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2D6" w:rsidRPr="00B022D6" w:rsidRDefault="00B022D6" w:rsidP="00B022D6">
      <w:pPr>
        <w:rPr>
          <w:rFonts w:eastAsia="Calibri"/>
          <w:sz w:val="28"/>
          <w:szCs w:val="28"/>
          <w:lang w:eastAsia="en-US"/>
        </w:rPr>
      </w:pPr>
      <w:r w:rsidRPr="00B022D6">
        <w:rPr>
          <w:rFonts w:eastAsia="Batang"/>
          <w:sz w:val="28"/>
          <w:szCs w:val="28"/>
          <w:lang w:eastAsia="ko-KR"/>
        </w:rPr>
        <w:t xml:space="preserve">«Согласовано»                                                 </w:t>
      </w:r>
      <w:r w:rsidRPr="00B022D6">
        <w:rPr>
          <w:rFonts w:eastAsia="Batang"/>
          <w:sz w:val="28"/>
          <w:szCs w:val="28"/>
          <w:lang w:eastAsia="ko-KR"/>
        </w:rPr>
        <w:t xml:space="preserve">                         </w:t>
      </w:r>
      <w:r w:rsidRPr="00B022D6">
        <w:rPr>
          <w:rFonts w:eastAsia="Batang"/>
          <w:sz w:val="28"/>
          <w:szCs w:val="28"/>
          <w:lang w:eastAsia="ko-KR"/>
        </w:rPr>
        <w:t xml:space="preserve"> </w:t>
      </w:r>
      <w:r w:rsidRPr="00B022D6">
        <w:rPr>
          <w:rFonts w:eastAsia="Batang"/>
          <w:sz w:val="28"/>
          <w:szCs w:val="28"/>
          <w:lang w:eastAsia="ko-KR"/>
        </w:rPr>
        <w:t xml:space="preserve">        </w:t>
      </w:r>
      <w:r w:rsidRPr="00B022D6">
        <w:rPr>
          <w:rFonts w:eastAsia="Batang"/>
          <w:sz w:val="28"/>
          <w:szCs w:val="28"/>
          <w:lang w:eastAsia="ko-KR"/>
        </w:rPr>
        <w:t>«Утверждаю»</w:t>
      </w:r>
    </w:p>
    <w:p w:rsidR="00B022D6" w:rsidRPr="00B022D6" w:rsidRDefault="00B022D6" w:rsidP="00B022D6">
      <w:pPr>
        <w:rPr>
          <w:rFonts w:eastAsia="Batang"/>
          <w:sz w:val="28"/>
          <w:szCs w:val="28"/>
          <w:lang w:eastAsia="ko-KR"/>
        </w:rPr>
      </w:pPr>
      <w:r w:rsidRPr="00B022D6">
        <w:rPr>
          <w:rFonts w:eastAsia="Batang"/>
          <w:sz w:val="28"/>
          <w:szCs w:val="28"/>
          <w:lang w:eastAsia="ko-KR"/>
        </w:rPr>
        <w:t xml:space="preserve">начальник отдела образования            </w:t>
      </w:r>
      <w:r w:rsidRPr="00B022D6">
        <w:rPr>
          <w:rFonts w:eastAsia="Batang"/>
          <w:sz w:val="28"/>
          <w:szCs w:val="28"/>
          <w:lang w:eastAsia="ko-KR"/>
        </w:rPr>
        <w:t xml:space="preserve">                   </w:t>
      </w:r>
      <w:r w:rsidRPr="00B022D6">
        <w:rPr>
          <w:rFonts w:eastAsia="Batang"/>
          <w:sz w:val="28"/>
          <w:szCs w:val="28"/>
          <w:lang w:eastAsia="ko-KR"/>
        </w:rPr>
        <w:t xml:space="preserve"> </w:t>
      </w:r>
      <w:r w:rsidRPr="00B022D6">
        <w:rPr>
          <w:rFonts w:eastAsia="Batang"/>
          <w:sz w:val="28"/>
          <w:szCs w:val="28"/>
          <w:lang w:eastAsia="ko-KR"/>
        </w:rPr>
        <w:t xml:space="preserve">   </w:t>
      </w:r>
      <w:r w:rsidRPr="00B022D6">
        <w:rPr>
          <w:rFonts w:eastAsia="Batang"/>
          <w:sz w:val="28"/>
          <w:szCs w:val="28"/>
          <w:lang w:eastAsia="ko-KR"/>
        </w:rPr>
        <w:t xml:space="preserve">директор МБУ КИРО и РО </w:t>
      </w:r>
    </w:p>
    <w:p w:rsidR="00B022D6" w:rsidRPr="00B022D6" w:rsidRDefault="00B022D6" w:rsidP="00B022D6">
      <w:pPr>
        <w:rPr>
          <w:rFonts w:eastAsia="Batang"/>
          <w:sz w:val="28"/>
          <w:szCs w:val="28"/>
          <w:lang w:eastAsia="ko-KR"/>
        </w:rPr>
      </w:pPr>
      <w:r w:rsidRPr="00B022D6">
        <w:rPr>
          <w:rFonts w:eastAsia="Batang"/>
          <w:sz w:val="28"/>
          <w:szCs w:val="28"/>
          <w:lang w:eastAsia="ko-KR"/>
        </w:rPr>
        <w:t xml:space="preserve">Лебедянского муниципального района                 </w:t>
      </w:r>
      <w:r w:rsidRPr="00B022D6">
        <w:rPr>
          <w:rFonts w:eastAsia="Batang"/>
          <w:sz w:val="28"/>
          <w:szCs w:val="28"/>
          <w:lang w:eastAsia="ko-KR"/>
        </w:rPr>
        <w:t xml:space="preserve">        </w:t>
      </w:r>
      <w:r w:rsidRPr="00B022D6">
        <w:rPr>
          <w:rFonts w:eastAsia="Batang"/>
          <w:sz w:val="28"/>
          <w:szCs w:val="28"/>
          <w:lang w:eastAsia="ko-KR"/>
        </w:rPr>
        <w:t>___________</w:t>
      </w:r>
      <w:proofErr w:type="spellStart"/>
      <w:r w:rsidRPr="00B022D6">
        <w:rPr>
          <w:rFonts w:eastAsia="Batang"/>
          <w:sz w:val="28"/>
          <w:szCs w:val="28"/>
          <w:lang w:eastAsia="ko-KR"/>
        </w:rPr>
        <w:t>Н.В.Савина</w:t>
      </w:r>
      <w:proofErr w:type="spellEnd"/>
    </w:p>
    <w:p w:rsidR="00B022D6" w:rsidRPr="00B022D6" w:rsidRDefault="00B022D6" w:rsidP="00B022D6">
      <w:pPr>
        <w:rPr>
          <w:rFonts w:eastAsia="Batang"/>
          <w:sz w:val="28"/>
          <w:szCs w:val="28"/>
          <w:lang w:eastAsia="ko-KR"/>
        </w:rPr>
      </w:pPr>
      <w:r w:rsidRPr="00B022D6">
        <w:rPr>
          <w:rFonts w:eastAsia="Batang"/>
          <w:sz w:val="28"/>
          <w:szCs w:val="28"/>
          <w:lang w:eastAsia="ko-KR"/>
        </w:rPr>
        <w:t xml:space="preserve">____________Е.Ю.Сотникова                                                </w:t>
      </w:r>
    </w:p>
    <w:p w:rsidR="00B022D6" w:rsidRPr="00B022D6" w:rsidRDefault="00B022D6" w:rsidP="00B022D6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22D6" w:rsidRDefault="00B022D6" w:rsidP="008748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4854" w:rsidRPr="00B022D6" w:rsidRDefault="00874854" w:rsidP="008748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Перспективный план работы</w:t>
      </w:r>
    </w:p>
    <w:p w:rsidR="00874854" w:rsidRPr="00B022D6" w:rsidRDefault="00874854" w:rsidP="008748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районного методического объединения</w:t>
      </w:r>
    </w:p>
    <w:p w:rsidR="00874854" w:rsidRPr="00B022D6" w:rsidRDefault="00874854" w:rsidP="008748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учителей математики</w:t>
      </w:r>
    </w:p>
    <w:p w:rsidR="00874854" w:rsidRPr="00B022D6" w:rsidRDefault="00874854" w:rsidP="008748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Лебедянского муниципального района Липецкой области</w:t>
      </w:r>
    </w:p>
    <w:p w:rsidR="00AD06F8" w:rsidRPr="00B022D6" w:rsidRDefault="00874854" w:rsidP="008748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AD19E5" w:rsidRPr="00B022D6">
        <w:rPr>
          <w:rFonts w:ascii="Times New Roman" w:hAnsi="Times New Roman" w:cs="Times New Roman"/>
          <w:b/>
          <w:sz w:val="28"/>
          <w:szCs w:val="28"/>
        </w:rPr>
        <w:t>2018 – 2019</w:t>
      </w:r>
      <w:r w:rsidRPr="00B022D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874854" w:rsidRPr="00B022D6" w:rsidRDefault="00874854" w:rsidP="008748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874854" w:rsidRPr="00B022D6" w:rsidRDefault="00874854" w:rsidP="00DE53CA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Методическая тема РМО:</w:t>
      </w:r>
      <w:r w:rsidR="00DE53CA" w:rsidRPr="00B022D6">
        <w:rPr>
          <w:rFonts w:ascii="Times New Roman" w:hAnsi="Times New Roman" w:cs="Times New Roman"/>
          <w:b/>
          <w:sz w:val="28"/>
          <w:szCs w:val="28"/>
        </w:rPr>
        <w:t xml:space="preserve"> "Совершенствование профессиональных компетенций педагогов в условиях реализации ФГОС"</w:t>
      </w:r>
    </w:p>
    <w:p w:rsidR="00874854" w:rsidRPr="00B022D6" w:rsidRDefault="00874854" w:rsidP="00FA25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74854" w:rsidRPr="00B022D6" w:rsidRDefault="00874854" w:rsidP="00FA25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Цель работы РМО:</w:t>
      </w:r>
    </w:p>
    <w:p w:rsidR="00874854" w:rsidRPr="00B022D6" w:rsidRDefault="001A347B" w:rsidP="00FA25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Создание условий для формирования математической компетентности обучающихся в условиях реализации ФГОС</w:t>
      </w:r>
      <w:r w:rsidR="00874854" w:rsidRPr="00B022D6">
        <w:rPr>
          <w:rFonts w:ascii="Times New Roman" w:hAnsi="Times New Roman" w:cs="Times New Roman"/>
          <w:sz w:val="28"/>
          <w:szCs w:val="28"/>
        </w:rPr>
        <w:t>.</w:t>
      </w:r>
    </w:p>
    <w:p w:rsidR="00874854" w:rsidRPr="00B022D6" w:rsidRDefault="00874854" w:rsidP="00FA25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29CD" w:rsidRPr="00B022D6" w:rsidRDefault="001A347B" w:rsidP="00FA25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Для решения</w:t>
      </w:r>
      <w:r w:rsidR="005F29CD" w:rsidRPr="00B022D6">
        <w:rPr>
          <w:rFonts w:ascii="Times New Roman" w:hAnsi="Times New Roman" w:cs="Times New Roman"/>
          <w:sz w:val="28"/>
          <w:szCs w:val="28"/>
        </w:rPr>
        <w:t xml:space="preserve"> методической цели следует определить следующие </w:t>
      </w:r>
      <w:r w:rsidR="005F29CD" w:rsidRPr="00B022D6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725256" w:rsidRPr="00B022D6" w:rsidRDefault="00725256" w:rsidP="00725256">
      <w:pPr>
        <w:numPr>
          <w:ilvl w:val="0"/>
          <w:numId w:val="4"/>
        </w:numPr>
        <w:jc w:val="both"/>
        <w:rPr>
          <w:sz w:val="28"/>
          <w:szCs w:val="28"/>
        </w:rPr>
      </w:pPr>
      <w:r w:rsidRPr="00B022D6">
        <w:rPr>
          <w:sz w:val="28"/>
          <w:szCs w:val="28"/>
        </w:rPr>
        <w:t>Повышение уровня квалификации учителя для осуществления качественного математического образования</w:t>
      </w:r>
    </w:p>
    <w:p w:rsidR="00725256" w:rsidRPr="00B022D6" w:rsidRDefault="00725256" w:rsidP="00725256">
      <w:pPr>
        <w:numPr>
          <w:ilvl w:val="0"/>
          <w:numId w:val="4"/>
        </w:numPr>
        <w:jc w:val="both"/>
        <w:rPr>
          <w:sz w:val="28"/>
          <w:szCs w:val="28"/>
        </w:rPr>
      </w:pPr>
      <w:r w:rsidRPr="00B022D6">
        <w:rPr>
          <w:sz w:val="28"/>
          <w:szCs w:val="28"/>
          <w:lang w:val="en-US"/>
        </w:rPr>
        <w:t>C</w:t>
      </w:r>
      <w:proofErr w:type="spellStart"/>
      <w:r w:rsidRPr="00B022D6">
        <w:rPr>
          <w:sz w:val="28"/>
          <w:szCs w:val="28"/>
        </w:rPr>
        <w:t>овершенствование</w:t>
      </w:r>
      <w:proofErr w:type="spellEnd"/>
      <w:r w:rsidRPr="00B022D6">
        <w:rPr>
          <w:sz w:val="28"/>
          <w:szCs w:val="28"/>
        </w:rPr>
        <w:t xml:space="preserve"> существующих и внедрение новых активных форм, методов и средств обучения;</w:t>
      </w:r>
    </w:p>
    <w:p w:rsidR="005F29CD" w:rsidRPr="00B022D6" w:rsidRDefault="005F29CD" w:rsidP="00FA25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022D6">
        <w:rPr>
          <w:rFonts w:ascii="Times New Roman" w:hAnsi="Times New Roman" w:cs="Times New Roman"/>
          <w:sz w:val="28"/>
          <w:szCs w:val="28"/>
        </w:rPr>
        <w:t>Изучить и обсудить</w:t>
      </w:r>
      <w:proofErr w:type="gramEnd"/>
      <w:r w:rsidRPr="00B022D6">
        <w:rPr>
          <w:rFonts w:ascii="Times New Roman" w:hAnsi="Times New Roman" w:cs="Times New Roman"/>
          <w:sz w:val="28"/>
          <w:szCs w:val="28"/>
        </w:rPr>
        <w:t xml:space="preserve"> аналитические материалы и методические рекомендации по итогам проведения ГИА </w:t>
      </w:r>
      <w:r w:rsidR="00725256" w:rsidRPr="00B022D6">
        <w:rPr>
          <w:rFonts w:ascii="Times New Roman" w:hAnsi="Times New Roman" w:cs="Times New Roman"/>
          <w:sz w:val="28"/>
          <w:szCs w:val="28"/>
        </w:rPr>
        <w:t xml:space="preserve">2018 </w:t>
      </w:r>
      <w:r w:rsidRPr="00B022D6">
        <w:rPr>
          <w:rFonts w:ascii="Times New Roman" w:hAnsi="Times New Roman" w:cs="Times New Roman"/>
          <w:sz w:val="28"/>
          <w:szCs w:val="28"/>
        </w:rPr>
        <w:t xml:space="preserve">по математике; следить  за материалами ЕГЭ и ОГЭ, публикуемые в специализированных периодических изданиях и сайтах </w:t>
      </w:r>
      <w:r w:rsidR="00196860" w:rsidRPr="00B022D6">
        <w:rPr>
          <w:rFonts w:ascii="Times New Roman" w:hAnsi="Times New Roman" w:cs="Times New Roman"/>
          <w:sz w:val="28"/>
          <w:szCs w:val="28"/>
        </w:rPr>
        <w:t>Минобразования</w:t>
      </w:r>
      <w:r w:rsidRPr="00B022D6">
        <w:rPr>
          <w:rFonts w:ascii="Times New Roman" w:hAnsi="Times New Roman" w:cs="Times New Roman"/>
          <w:sz w:val="28"/>
          <w:szCs w:val="28"/>
        </w:rPr>
        <w:t>.</w:t>
      </w:r>
    </w:p>
    <w:p w:rsidR="00725256" w:rsidRPr="00B022D6" w:rsidRDefault="00725256" w:rsidP="00725256">
      <w:pPr>
        <w:numPr>
          <w:ilvl w:val="0"/>
          <w:numId w:val="4"/>
        </w:numPr>
        <w:jc w:val="both"/>
        <w:rPr>
          <w:sz w:val="28"/>
          <w:szCs w:val="28"/>
        </w:rPr>
      </w:pPr>
      <w:r w:rsidRPr="00B022D6">
        <w:rPr>
          <w:sz w:val="28"/>
          <w:szCs w:val="28"/>
        </w:rPr>
        <w:t>Изучение и распространение положительного опыта подготовки к ОГЭ и ЕГЭ по математике.</w:t>
      </w:r>
    </w:p>
    <w:p w:rsidR="003F3E6C" w:rsidRPr="00B022D6" w:rsidRDefault="00F136BA" w:rsidP="00FA25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Продолжить работу по внедрению</w:t>
      </w:r>
      <w:r w:rsidR="003F3E6C" w:rsidRPr="00B022D6">
        <w:rPr>
          <w:rFonts w:ascii="Times New Roman" w:hAnsi="Times New Roman" w:cs="Times New Roman"/>
          <w:sz w:val="28"/>
          <w:szCs w:val="28"/>
        </w:rPr>
        <w:t xml:space="preserve"> в практику работы учителей рай</w:t>
      </w:r>
      <w:r w:rsidRPr="00B022D6">
        <w:rPr>
          <w:rFonts w:ascii="Times New Roman" w:hAnsi="Times New Roman" w:cs="Times New Roman"/>
          <w:sz w:val="28"/>
          <w:szCs w:val="28"/>
        </w:rPr>
        <w:t>она нормативных документов</w:t>
      </w:r>
      <w:r w:rsidR="003F3E6C" w:rsidRPr="00B022D6">
        <w:rPr>
          <w:rFonts w:ascii="Times New Roman" w:hAnsi="Times New Roman" w:cs="Times New Roman"/>
          <w:sz w:val="28"/>
          <w:szCs w:val="28"/>
        </w:rPr>
        <w:t xml:space="preserve">, регламентирующие условия реализации образовательной программы по математике с учетом достижений целей, устанавливаемых ФГОС, тем самым обеспечить </w:t>
      </w:r>
      <w:proofErr w:type="spellStart"/>
      <w:r w:rsidR="003F3E6C" w:rsidRPr="00B022D6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="003F3E6C" w:rsidRPr="00B022D6">
        <w:rPr>
          <w:rFonts w:ascii="Times New Roman" w:hAnsi="Times New Roman" w:cs="Times New Roman"/>
          <w:sz w:val="28"/>
          <w:szCs w:val="28"/>
        </w:rPr>
        <w:t xml:space="preserve"> подход в обучении математике. </w:t>
      </w:r>
    </w:p>
    <w:p w:rsidR="005F29CD" w:rsidRPr="00B022D6" w:rsidRDefault="00F136BA" w:rsidP="00FA25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Продолжить работу по выявлению наиболее эффективных</w:t>
      </w:r>
      <w:r w:rsidR="00725256" w:rsidRPr="00B022D6">
        <w:rPr>
          <w:rFonts w:ascii="Times New Roman" w:hAnsi="Times New Roman" w:cs="Times New Roman"/>
          <w:sz w:val="28"/>
          <w:szCs w:val="28"/>
        </w:rPr>
        <w:t xml:space="preserve"> образовательных </w:t>
      </w:r>
      <w:r w:rsidR="005F29CD" w:rsidRPr="00B022D6">
        <w:rPr>
          <w:rFonts w:ascii="Times New Roman" w:hAnsi="Times New Roman" w:cs="Times New Roman"/>
          <w:sz w:val="28"/>
          <w:szCs w:val="28"/>
        </w:rPr>
        <w:t>технологи</w:t>
      </w:r>
      <w:r w:rsidR="00725256" w:rsidRPr="00B022D6">
        <w:rPr>
          <w:rFonts w:ascii="Times New Roman" w:hAnsi="Times New Roman" w:cs="Times New Roman"/>
          <w:sz w:val="28"/>
          <w:szCs w:val="28"/>
        </w:rPr>
        <w:t>й</w:t>
      </w:r>
      <w:r w:rsidR="001A347B" w:rsidRPr="00B022D6">
        <w:rPr>
          <w:rFonts w:ascii="Times New Roman" w:hAnsi="Times New Roman" w:cs="Times New Roman"/>
          <w:sz w:val="28"/>
          <w:szCs w:val="28"/>
        </w:rPr>
        <w:t xml:space="preserve"> для обучения математике</w:t>
      </w:r>
      <w:r w:rsidR="00196860" w:rsidRPr="00B022D6">
        <w:rPr>
          <w:rFonts w:ascii="Times New Roman" w:hAnsi="Times New Roman" w:cs="Times New Roman"/>
          <w:sz w:val="28"/>
          <w:szCs w:val="28"/>
        </w:rPr>
        <w:t xml:space="preserve"> и предложить учителям района использовать их в своей работе</w:t>
      </w:r>
      <w:r w:rsidR="005F29CD" w:rsidRPr="00B022D6">
        <w:rPr>
          <w:rFonts w:ascii="Times New Roman" w:hAnsi="Times New Roman" w:cs="Times New Roman"/>
          <w:sz w:val="28"/>
          <w:szCs w:val="28"/>
        </w:rPr>
        <w:t>.</w:t>
      </w:r>
    </w:p>
    <w:p w:rsidR="005F29CD" w:rsidRPr="00B022D6" w:rsidRDefault="005F29CD" w:rsidP="00FA25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Обеспечить обмен опытом использования современных образовательных технологий на уроках математики</w:t>
      </w:r>
      <w:r w:rsidR="00196860" w:rsidRPr="00B022D6">
        <w:rPr>
          <w:rFonts w:ascii="Times New Roman" w:hAnsi="Times New Roman" w:cs="Times New Roman"/>
          <w:sz w:val="28"/>
          <w:szCs w:val="28"/>
        </w:rPr>
        <w:t xml:space="preserve"> для </w:t>
      </w:r>
      <w:r w:rsidR="00725256" w:rsidRPr="00B022D6">
        <w:rPr>
          <w:rFonts w:ascii="Times New Roman" w:hAnsi="Times New Roman" w:cs="Times New Roman"/>
          <w:sz w:val="28"/>
          <w:szCs w:val="28"/>
        </w:rPr>
        <w:t>совершенствования профессиональных</w:t>
      </w:r>
      <w:r w:rsidRPr="00B022D6">
        <w:rPr>
          <w:rFonts w:ascii="Times New Roman" w:hAnsi="Times New Roman" w:cs="Times New Roman"/>
          <w:sz w:val="28"/>
          <w:szCs w:val="28"/>
        </w:rPr>
        <w:t xml:space="preserve"> учителей района с учетом требований ФГОС второго поколения.</w:t>
      </w:r>
    </w:p>
    <w:p w:rsidR="005F29CD" w:rsidRPr="00B022D6" w:rsidRDefault="007019F1" w:rsidP="00FA2590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Использовать диагностику и мониторинг учителей района для п</w:t>
      </w:r>
      <w:r w:rsidR="003F3E6C" w:rsidRPr="00B022D6">
        <w:rPr>
          <w:rFonts w:ascii="Times New Roman" w:hAnsi="Times New Roman" w:cs="Times New Roman"/>
          <w:sz w:val="28"/>
          <w:szCs w:val="28"/>
        </w:rPr>
        <w:t>овы</w:t>
      </w:r>
      <w:r w:rsidRPr="00B022D6">
        <w:rPr>
          <w:rFonts w:ascii="Times New Roman" w:hAnsi="Times New Roman" w:cs="Times New Roman"/>
          <w:sz w:val="28"/>
          <w:szCs w:val="28"/>
        </w:rPr>
        <w:t>шения эффективности</w:t>
      </w:r>
      <w:r w:rsidR="005F29CD" w:rsidRPr="00B022D6">
        <w:rPr>
          <w:rFonts w:ascii="Times New Roman" w:hAnsi="Times New Roman" w:cs="Times New Roman"/>
          <w:sz w:val="28"/>
          <w:szCs w:val="28"/>
        </w:rPr>
        <w:t xml:space="preserve"> педаго</w:t>
      </w:r>
      <w:r w:rsidR="003F3E6C" w:rsidRPr="00B022D6">
        <w:rPr>
          <w:rFonts w:ascii="Times New Roman" w:hAnsi="Times New Roman" w:cs="Times New Roman"/>
          <w:sz w:val="28"/>
          <w:szCs w:val="28"/>
        </w:rPr>
        <w:t>гического процесса</w:t>
      </w:r>
      <w:r w:rsidRPr="00B022D6">
        <w:rPr>
          <w:rFonts w:ascii="Times New Roman" w:hAnsi="Times New Roman" w:cs="Times New Roman"/>
          <w:sz w:val="28"/>
          <w:szCs w:val="28"/>
        </w:rPr>
        <w:t>.</w:t>
      </w:r>
    </w:p>
    <w:p w:rsidR="00725256" w:rsidRPr="00B022D6" w:rsidRDefault="00725256" w:rsidP="00725256">
      <w:pPr>
        <w:numPr>
          <w:ilvl w:val="0"/>
          <w:numId w:val="4"/>
        </w:numPr>
        <w:jc w:val="both"/>
        <w:rPr>
          <w:sz w:val="28"/>
          <w:szCs w:val="28"/>
        </w:rPr>
      </w:pPr>
      <w:r w:rsidRPr="00B022D6">
        <w:rPr>
          <w:sz w:val="28"/>
          <w:szCs w:val="28"/>
        </w:rPr>
        <w:lastRenderedPageBreak/>
        <w:t>Развитие предметных компетенций у учащихся с учётом возрастных и интеллектуальных особенностей учащихся</w:t>
      </w:r>
    </w:p>
    <w:p w:rsidR="007019F1" w:rsidRPr="00B022D6" w:rsidRDefault="007019F1" w:rsidP="00B022D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29CD" w:rsidRPr="00B022D6" w:rsidRDefault="005F29CD" w:rsidP="00FA259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Поставленные цели и задачи РМО реализуются через следующие</w:t>
      </w:r>
      <w:r w:rsidRPr="00B022D6">
        <w:rPr>
          <w:rFonts w:ascii="Times New Roman" w:hAnsi="Times New Roman" w:cs="Times New Roman"/>
          <w:b/>
          <w:sz w:val="28"/>
          <w:szCs w:val="28"/>
        </w:rPr>
        <w:t xml:space="preserve"> виды  деятельности: </w:t>
      </w:r>
    </w:p>
    <w:p w:rsidR="005F29CD" w:rsidRPr="00B022D6" w:rsidRDefault="005F29CD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обеспечение педагогов актуальной профессиональной информацией;</w:t>
      </w:r>
    </w:p>
    <w:p w:rsidR="005F29CD" w:rsidRPr="00B022D6" w:rsidRDefault="005F29CD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проведение консультаций по актуальным проблемам образования;</w:t>
      </w:r>
    </w:p>
    <w:p w:rsidR="005F29CD" w:rsidRPr="00B022D6" w:rsidRDefault="005F29CD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разработка и анализ олимпиадных заданий;</w:t>
      </w:r>
    </w:p>
    <w:p w:rsidR="007019F1" w:rsidRPr="00B022D6" w:rsidRDefault="007019F1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разработка и анализ пробн</w:t>
      </w:r>
      <w:r w:rsidR="002B74C8" w:rsidRPr="00B022D6">
        <w:rPr>
          <w:rFonts w:ascii="Times New Roman" w:hAnsi="Times New Roman" w:cs="Times New Roman"/>
          <w:sz w:val="28"/>
          <w:szCs w:val="28"/>
        </w:rPr>
        <w:t>ого тестирования выпускников 9-</w:t>
      </w:r>
      <w:r w:rsidRPr="00B022D6">
        <w:rPr>
          <w:rFonts w:ascii="Times New Roman" w:hAnsi="Times New Roman" w:cs="Times New Roman"/>
          <w:sz w:val="28"/>
          <w:szCs w:val="28"/>
        </w:rPr>
        <w:t>х и 11-х классов;</w:t>
      </w:r>
    </w:p>
    <w:p w:rsidR="005F29CD" w:rsidRPr="00B022D6" w:rsidRDefault="005F29CD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изучение и распространение  педагогического опыта учителей;</w:t>
      </w:r>
    </w:p>
    <w:p w:rsidR="005F29CD" w:rsidRPr="00B022D6" w:rsidRDefault="005F29CD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знакомство с новейшими достижениями в области образования;</w:t>
      </w:r>
    </w:p>
    <w:p w:rsidR="005F29CD" w:rsidRPr="00B022D6" w:rsidRDefault="005F29CD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применение информационных и коммуникационных технологий;</w:t>
      </w:r>
    </w:p>
    <w:p w:rsidR="005F29CD" w:rsidRPr="00B022D6" w:rsidRDefault="005F29CD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творческие отчеты учителей;</w:t>
      </w:r>
    </w:p>
    <w:p w:rsidR="005F29CD" w:rsidRPr="00B022D6" w:rsidRDefault="005F29CD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открытые и показательные уроки, мастер-классы;</w:t>
      </w:r>
    </w:p>
    <w:p w:rsidR="005F29CD" w:rsidRPr="00B022D6" w:rsidRDefault="005F29CD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сетевые конкурсы учителей и учащихся;</w:t>
      </w:r>
    </w:p>
    <w:p w:rsidR="005F29CD" w:rsidRPr="00B022D6" w:rsidRDefault="007019F1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наполнение материалами сайта КИРО и РО;</w:t>
      </w:r>
    </w:p>
    <w:p w:rsidR="005F29CD" w:rsidRPr="00B022D6" w:rsidRDefault="007019F1" w:rsidP="00FA2590">
      <w:pPr>
        <w:pStyle w:val="a3"/>
        <w:numPr>
          <w:ilvl w:val="0"/>
          <w:numId w:val="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участие в творческих конкурсах</w:t>
      </w:r>
      <w:r w:rsidR="005F29CD" w:rsidRPr="00B022D6">
        <w:rPr>
          <w:rFonts w:ascii="Times New Roman" w:hAnsi="Times New Roman" w:cs="Times New Roman"/>
          <w:sz w:val="28"/>
          <w:szCs w:val="28"/>
        </w:rPr>
        <w:t xml:space="preserve">  учителей и </w:t>
      </w:r>
      <w:r w:rsidRPr="00B022D6">
        <w:rPr>
          <w:rFonts w:ascii="Times New Roman" w:hAnsi="Times New Roman" w:cs="Times New Roman"/>
          <w:sz w:val="28"/>
          <w:szCs w:val="28"/>
        </w:rPr>
        <w:t>об</w:t>
      </w:r>
      <w:r w:rsidR="005F29CD" w:rsidRPr="00B022D6">
        <w:rPr>
          <w:rFonts w:ascii="Times New Roman" w:hAnsi="Times New Roman" w:cs="Times New Roman"/>
          <w:sz w:val="28"/>
          <w:szCs w:val="28"/>
        </w:rPr>
        <w:t>уча</w:t>
      </w:r>
      <w:r w:rsidRPr="00B022D6">
        <w:rPr>
          <w:rFonts w:ascii="Times New Roman" w:hAnsi="Times New Roman" w:cs="Times New Roman"/>
          <w:sz w:val="28"/>
          <w:szCs w:val="28"/>
        </w:rPr>
        <w:t>ю</w:t>
      </w:r>
      <w:r w:rsidR="005F29CD" w:rsidRPr="00B022D6">
        <w:rPr>
          <w:rFonts w:ascii="Times New Roman" w:hAnsi="Times New Roman" w:cs="Times New Roman"/>
          <w:sz w:val="28"/>
          <w:szCs w:val="28"/>
        </w:rPr>
        <w:t>щихся.</w:t>
      </w:r>
    </w:p>
    <w:p w:rsidR="005F29CD" w:rsidRPr="00B022D6" w:rsidRDefault="005F29CD" w:rsidP="00FA25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29CD" w:rsidRPr="00B022D6" w:rsidRDefault="005F29CD" w:rsidP="00FA259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В целях улуч</w:t>
      </w:r>
      <w:r w:rsidR="003A1DDD" w:rsidRPr="00B022D6">
        <w:rPr>
          <w:rFonts w:ascii="Times New Roman" w:hAnsi="Times New Roman" w:cs="Times New Roman"/>
          <w:sz w:val="28"/>
          <w:szCs w:val="28"/>
        </w:rPr>
        <w:t>шения качества образования</w:t>
      </w:r>
      <w:r w:rsidRPr="00B022D6">
        <w:rPr>
          <w:rFonts w:ascii="Times New Roman" w:hAnsi="Times New Roman" w:cs="Times New Roman"/>
          <w:b/>
          <w:sz w:val="28"/>
          <w:szCs w:val="28"/>
        </w:rPr>
        <w:t xml:space="preserve"> необходимо:</w:t>
      </w:r>
    </w:p>
    <w:p w:rsidR="005F29CD" w:rsidRPr="00B022D6" w:rsidRDefault="005F29CD" w:rsidP="00FA259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совершенствовать методы и формы проведения учебных занятий учителями, активно внедрять в образовательную практику  </w:t>
      </w:r>
      <w:proofErr w:type="spellStart"/>
      <w:r w:rsidRPr="00B022D6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B022D6">
        <w:rPr>
          <w:rFonts w:ascii="Times New Roman" w:hAnsi="Times New Roman" w:cs="Times New Roman"/>
          <w:sz w:val="28"/>
          <w:szCs w:val="28"/>
        </w:rPr>
        <w:t xml:space="preserve"> подход;</w:t>
      </w:r>
    </w:p>
    <w:p w:rsidR="005F29CD" w:rsidRPr="00B022D6" w:rsidRDefault="005F29CD" w:rsidP="00FA2590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внедрять тестовые технологии при осуществлении контроля уровня математической грамотности </w:t>
      </w:r>
      <w:proofErr w:type="gramStart"/>
      <w:r w:rsidR="00E4001C" w:rsidRPr="00B022D6">
        <w:rPr>
          <w:rFonts w:ascii="Times New Roman" w:hAnsi="Times New Roman" w:cs="Times New Roman"/>
          <w:sz w:val="28"/>
          <w:szCs w:val="28"/>
        </w:rPr>
        <w:t>об</w:t>
      </w:r>
      <w:r w:rsidRPr="00B022D6">
        <w:rPr>
          <w:rFonts w:ascii="Times New Roman" w:hAnsi="Times New Roman" w:cs="Times New Roman"/>
          <w:sz w:val="28"/>
          <w:szCs w:val="28"/>
        </w:rPr>
        <w:t>уча</w:t>
      </w:r>
      <w:r w:rsidR="00E4001C" w:rsidRPr="00B022D6">
        <w:rPr>
          <w:rFonts w:ascii="Times New Roman" w:hAnsi="Times New Roman" w:cs="Times New Roman"/>
          <w:sz w:val="28"/>
          <w:szCs w:val="28"/>
        </w:rPr>
        <w:t>ю</w:t>
      </w:r>
      <w:r w:rsidRPr="00B022D6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Pr="00B022D6">
        <w:rPr>
          <w:rFonts w:ascii="Times New Roman" w:hAnsi="Times New Roman" w:cs="Times New Roman"/>
          <w:sz w:val="28"/>
          <w:szCs w:val="28"/>
        </w:rPr>
        <w:t>;</w:t>
      </w:r>
    </w:p>
    <w:p w:rsidR="005F29CD" w:rsidRPr="00B022D6" w:rsidRDefault="005F29CD" w:rsidP="00FA25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проводить обмен мнениями по вопросу апробации учебников математики;</w:t>
      </w:r>
    </w:p>
    <w:p w:rsidR="005F29CD" w:rsidRPr="00B022D6" w:rsidRDefault="00E4001C" w:rsidP="00FA25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внедрять</w:t>
      </w:r>
      <w:r w:rsidR="005F29CD" w:rsidRPr="00B022D6">
        <w:rPr>
          <w:rFonts w:ascii="Times New Roman" w:hAnsi="Times New Roman" w:cs="Times New Roman"/>
          <w:sz w:val="28"/>
          <w:szCs w:val="28"/>
        </w:rPr>
        <w:t xml:space="preserve"> в учебный процесс </w:t>
      </w:r>
      <w:r w:rsidRPr="00B022D6">
        <w:rPr>
          <w:rFonts w:ascii="Times New Roman" w:hAnsi="Times New Roman" w:cs="Times New Roman"/>
          <w:sz w:val="28"/>
          <w:szCs w:val="28"/>
        </w:rPr>
        <w:t>ИКТ</w:t>
      </w:r>
      <w:r w:rsidR="008D5585" w:rsidRPr="00B022D6">
        <w:rPr>
          <w:rFonts w:ascii="Times New Roman" w:hAnsi="Times New Roman" w:cs="Times New Roman"/>
          <w:sz w:val="28"/>
          <w:szCs w:val="28"/>
        </w:rPr>
        <w:t xml:space="preserve"> и интерактивные средства</w:t>
      </w:r>
      <w:r w:rsidR="00EB5314" w:rsidRPr="00B022D6">
        <w:rPr>
          <w:rFonts w:ascii="Times New Roman" w:hAnsi="Times New Roman" w:cs="Times New Roman"/>
          <w:sz w:val="28"/>
          <w:szCs w:val="28"/>
        </w:rPr>
        <w:t>, современные мультимедийные сервисы</w:t>
      </w:r>
      <w:r w:rsidR="005F29CD" w:rsidRPr="00B022D6">
        <w:rPr>
          <w:rFonts w:ascii="Times New Roman" w:hAnsi="Times New Roman" w:cs="Times New Roman"/>
          <w:sz w:val="28"/>
          <w:szCs w:val="28"/>
        </w:rPr>
        <w:t>;</w:t>
      </w:r>
    </w:p>
    <w:p w:rsidR="005F29CD" w:rsidRPr="00B022D6" w:rsidRDefault="00E4001C" w:rsidP="00FA25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изучать теоретические вопросы профильного обучения, совместно разрабатывая стратегию обучения профильному курсу</w:t>
      </w:r>
      <w:r w:rsidR="005F29CD" w:rsidRPr="00B022D6">
        <w:rPr>
          <w:rFonts w:ascii="Times New Roman" w:hAnsi="Times New Roman" w:cs="Times New Roman"/>
          <w:sz w:val="28"/>
          <w:szCs w:val="28"/>
        </w:rPr>
        <w:t xml:space="preserve"> по предмету;</w:t>
      </w:r>
    </w:p>
    <w:p w:rsidR="005F29CD" w:rsidRPr="00B022D6" w:rsidRDefault="00E4001C" w:rsidP="00FA25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повышать уровень</w:t>
      </w:r>
      <w:r w:rsidR="005F29CD" w:rsidRPr="00B022D6">
        <w:rPr>
          <w:rFonts w:ascii="Times New Roman" w:hAnsi="Times New Roman" w:cs="Times New Roman"/>
          <w:sz w:val="28"/>
          <w:szCs w:val="28"/>
        </w:rPr>
        <w:t xml:space="preserve"> научно-теоретической, методической и психолого-педагогической подготовки учителей;</w:t>
      </w:r>
    </w:p>
    <w:p w:rsidR="005F29CD" w:rsidRPr="00B022D6" w:rsidRDefault="005F29CD" w:rsidP="00FA25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способствовать созданию методического портфолио учителя;</w:t>
      </w:r>
    </w:p>
    <w:p w:rsidR="005F29CD" w:rsidRPr="00B022D6" w:rsidRDefault="00E4001C" w:rsidP="00FA25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проводить обмен опытом по развитию</w:t>
      </w:r>
      <w:r w:rsidR="005F29CD" w:rsidRPr="00B022D6">
        <w:rPr>
          <w:rFonts w:ascii="Times New Roman" w:hAnsi="Times New Roman" w:cs="Times New Roman"/>
          <w:sz w:val="28"/>
          <w:szCs w:val="28"/>
        </w:rPr>
        <w:t xml:space="preserve"> интереса у </w:t>
      </w:r>
      <w:proofErr w:type="gramStart"/>
      <w:r w:rsidRPr="00B022D6">
        <w:rPr>
          <w:rFonts w:ascii="Times New Roman" w:hAnsi="Times New Roman" w:cs="Times New Roman"/>
          <w:sz w:val="28"/>
          <w:szCs w:val="28"/>
        </w:rPr>
        <w:t>об</w:t>
      </w:r>
      <w:r w:rsidR="005F29CD" w:rsidRPr="00B022D6">
        <w:rPr>
          <w:rFonts w:ascii="Times New Roman" w:hAnsi="Times New Roman" w:cs="Times New Roman"/>
          <w:sz w:val="28"/>
          <w:szCs w:val="28"/>
        </w:rPr>
        <w:t>уча</w:t>
      </w:r>
      <w:r w:rsidRPr="00B022D6">
        <w:rPr>
          <w:rFonts w:ascii="Times New Roman" w:hAnsi="Times New Roman" w:cs="Times New Roman"/>
          <w:sz w:val="28"/>
          <w:szCs w:val="28"/>
        </w:rPr>
        <w:t>ю</w:t>
      </w:r>
      <w:r w:rsidR="005F29CD" w:rsidRPr="00B022D6">
        <w:rPr>
          <w:rFonts w:ascii="Times New Roman" w:hAnsi="Times New Roman" w:cs="Times New Roman"/>
          <w:sz w:val="28"/>
          <w:szCs w:val="28"/>
        </w:rPr>
        <w:t>щихся</w:t>
      </w:r>
      <w:proofErr w:type="gramEnd"/>
      <w:r w:rsidR="005F29CD" w:rsidRPr="00B022D6">
        <w:rPr>
          <w:rFonts w:ascii="Times New Roman" w:hAnsi="Times New Roman" w:cs="Times New Roman"/>
          <w:sz w:val="28"/>
          <w:szCs w:val="28"/>
        </w:rPr>
        <w:t xml:space="preserve"> к математике путём организации</w:t>
      </w:r>
      <w:r w:rsidRPr="00B022D6">
        <w:rPr>
          <w:rFonts w:ascii="Times New Roman" w:hAnsi="Times New Roman" w:cs="Times New Roman"/>
          <w:sz w:val="28"/>
          <w:szCs w:val="28"/>
        </w:rPr>
        <w:t xml:space="preserve"> внеклассной работы по предмету;</w:t>
      </w:r>
    </w:p>
    <w:p w:rsidR="00E4001C" w:rsidRPr="00B022D6" w:rsidRDefault="00E4001C" w:rsidP="00FA2590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совершенствовать формы работы</w:t>
      </w:r>
      <w:r w:rsidR="00203BB2" w:rsidRPr="00B022D6">
        <w:rPr>
          <w:rFonts w:ascii="Times New Roman" w:hAnsi="Times New Roman" w:cs="Times New Roman"/>
          <w:sz w:val="28"/>
          <w:szCs w:val="28"/>
        </w:rPr>
        <w:t xml:space="preserve"> с </w:t>
      </w:r>
      <w:proofErr w:type="gramStart"/>
      <w:r w:rsidR="00203BB2" w:rsidRPr="00B022D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203BB2" w:rsidRPr="00B022D6">
        <w:rPr>
          <w:rFonts w:ascii="Times New Roman" w:hAnsi="Times New Roman" w:cs="Times New Roman"/>
          <w:sz w:val="28"/>
          <w:szCs w:val="28"/>
        </w:rPr>
        <w:t xml:space="preserve"> в</w:t>
      </w:r>
      <w:r w:rsidRPr="00B022D6">
        <w:rPr>
          <w:rFonts w:ascii="Times New Roman" w:hAnsi="Times New Roman" w:cs="Times New Roman"/>
          <w:sz w:val="28"/>
          <w:szCs w:val="28"/>
        </w:rPr>
        <w:t xml:space="preserve"> проектной и  исследовательской </w:t>
      </w:r>
      <w:r w:rsidR="00203BB2" w:rsidRPr="00B022D6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5F29CD" w:rsidRPr="00B022D6" w:rsidRDefault="005F29CD" w:rsidP="00FA25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F29CD" w:rsidRPr="00B022D6" w:rsidRDefault="005F29CD" w:rsidP="00FA259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 xml:space="preserve">Ожидаемые результаты: </w:t>
      </w:r>
    </w:p>
    <w:p w:rsidR="00203BB2" w:rsidRPr="00B022D6" w:rsidRDefault="00203BB2" w:rsidP="003A1DDD">
      <w:pPr>
        <w:pStyle w:val="a3"/>
        <w:numPr>
          <w:ilvl w:val="1"/>
          <w:numId w:val="1"/>
        </w:numPr>
        <w:tabs>
          <w:tab w:val="clear" w:pos="1440"/>
          <w:tab w:val="num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Внедрение информационных и коммуникационных технологий в образовательную практику учителей района.</w:t>
      </w:r>
    </w:p>
    <w:p w:rsidR="005F29CD" w:rsidRPr="00B022D6" w:rsidRDefault="005F29CD" w:rsidP="003A1DDD">
      <w:pPr>
        <w:pStyle w:val="a3"/>
        <w:numPr>
          <w:ilvl w:val="1"/>
          <w:numId w:val="1"/>
        </w:numPr>
        <w:tabs>
          <w:tab w:val="clear" w:pos="1440"/>
          <w:tab w:val="num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Повышение уровня успеваемости, качества знаний учащихся</w:t>
      </w:r>
      <w:r w:rsidR="00203BB2" w:rsidRPr="00B022D6">
        <w:rPr>
          <w:rFonts w:ascii="Times New Roman" w:hAnsi="Times New Roman" w:cs="Times New Roman"/>
          <w:sz w:val="28"/>
          <w:szCs w:val="28"/>
        </w:rPr>
        <w:t>, результативности ГИА</w:t>
      </w:r>
      <w:r w:rsidRPr="00B022D6">
        <w:rPr>
          <w:rFonts w:ascii="Times New Roman" w:hAnsi="Times New Roman" w:cs="Times New Roman"/>
          <w:sz w:val="28"/>
          <w:szCs w:val="28"/>
        </w:rPr>
        <w:t>.</w:t>
      </w:r>
    </w:p>
    <w:p w:rsidR="00203BB2" w:rsidRPr="00B022D6" w:rsidRDefault="00203BB2" w:rsidP="003A1DDD">
      <w:pPr>
        <w:pStyle w:val="a3"/>
        <w:numPr>
          <w:ilvl w:val="1"/>
          <w:numId w:val="1"/>
        </w:numPr>
        <w:tabs>
          <w:tab w:val="clear" w:pos="1440"/>
          <w:tab w:val="num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Повышение интереса учащихся к математике.</w:t>
      </w:r>
    </w:p>
    <w:p w:rsidR="005F29CD" w:rsidRPr="00B022D6" w:rsidRDefault="005F29CD" w:rsidP="003A1DDD">
      <w:pPr>
        <w:pStyle w:val="a3"/>
        <w:numPr>
          <w:ilvl w:val="1"/>
          <w:numId w:val="1"/>
        </w:numPr>
        <w:tabs>
          <w:tab w:val="clear" w:pos="1440"/>
          <w:tab w:val="num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lastRenderedPageBreak/>
        <w:t>Успешное участие школьников в предметных олимпиадах, конкурсах, научно-исследовательской и проектной деятельности.</w:t>
      </w:r>
    </w:p>
    <w:p w:rsidR="005F29CD" w:rsidRPr="00B022D6" w:rsidRDefault="005F29CD" w:rsidP="003A1DDD">
      <w:pPr>
        <w:pStyle w:val="a3"/>
        <w:numPr>
          <w:ilvl w:val="1"/>
          <w:numId w:val="1"/>
        </w:numPr>
        <w:tabs>
          <w:tab w:val="clear" w:pos="1440"/>
          <w:tab w:val="num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Совершенствование профессиональной компетенции педагогов.</w:t>
      </w:r>
    </w:p>
    <w:p w:rsidR="00573C34" w:rsidRPr="00B022D6" w:rsidRDefault="00573C34" w:rsidP="003A1DDD">
      <w:pPr>
        <w:pStyle w:val="a3"/>
        <w:numPr>
          <w:ilvl w:val="1"/>
          <w:numId w:val="1"/>
        </w:numPr>
        <w:tabs>
          <w:tab w:val="clear" w:pos="1440"/>
          <w:tab w:val="num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Обобщение</w:t>
      </w:r>
      <w:r w:rsidR="008B360A" w:rsidRPr="00B022D6">
        <w:rPr>
          <w:rFonts w:ascii="Times New Roman" w:hAnsi="Times New Roman" w:cs="Times New Roman"/>
          <w:sz w:val="28"/>
          <w:szCs w:val="28"/>
        </w:rPr>
        <w:t xml:space="preserve"> и распространение</w:t>
      </w:r>
      <w:r w:rsidRPr="00B022D6">
        <w:rPr>
          <w:rFonts w:ascii="Times New Roman" w:hAnsi="Times New Roman" w:cs="Times New Roman"/>
          <w:sz w:val="28"/>
          <w:szCs w:val="28"/>
        </w:rPr>
        <w:t xml:space="preserve"> передового</w:t>
      </w:r>
      <w:r w:rsidR="008B360A" w:rsidRPr="00B022D6">
        <w:rPr>
          <w:rFonts w:ascii="Times New Roman" w:hAnsi="Times New Roman" w:cs="Times New Roman"/>
          <w:sz w:val="28"/>
          <w:szCs w:val="28"/>
        </w:rPr>
        <w:t xml:space="preserve"> педагогического</w:t>
      </w:r>
      <w:r w:rsidRPr="00B022D6">
        <w:rPr>
          <w:rFonts w:ascii="Times New Roman" w:hAnsi="Times New Roman" w:cs="Times New Roman"/>
          <w:sz w:val="28"/>
          <w:szCs w:val="28"/>
        </w:rPr>
        <w:t xml:space="preserve"> опыта</w:t>
      </w:r>
      <w:r w:rsidR="008B360A" w:rsidRPr="00B022D6">
        <w:rPr>
          <w:rFonts w:ascii="Times New Roman" w:hAnsi="Times New Roman" w:cs="Times New Roman"/>
          <w:sz w:val="28"/>
          <w:szCs w:val="28"/>
        </w:rPr>
        <w:t xml:space="preserve"> лучших</w:t>
      </w:r>
      <w:r w:rsidRPr="00B022D6">
        <w:rPr>
          <w:rFonts w:ascii="Times New Roman" w:hAnsi="Times New Roman" w:cs="Times New Roman"/>
          <w:sz w:val="28"/>
          <w:szCs w:val="28"/>
        </w:rPr>
        <w:t xml:space="preserve"> учителей математики района.</w:t>
      </w:r>
    </w:p>
    <w:p w:rsidR="00203BB2" w:rsidRPr="00B022D6" w:rsidRDefault="00203BB2" w:rsidP="003A1DDD">
      <w:pPr>
        <w:pStyle w:val="a3"/>
        <w:numPr>
          <w:ilvl w:val="1"/>
          <w:numId w:val="1"/>
        </w:numPr>
        <w:tabs>
          <w:tab w:val="clear" w:pos="1440"/>
          <w:tab w:val="num" w:pos="709"/>
        </w:tabs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Успешное участие учителей района в конференциях, профессиональных конкурсах, публикациях различного уровня.</w:t>
      </w:r>
    </w:p>
    <w:p w:rsidR="00EB5314" w:rsidRPr="00B022D6" w:rsidRDefault="00EB5314" w:rsidP="008748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B5314" w:rsidRPr="00B022D6" w:rsidRDefault="00EB5314" w:rsidP="00874854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05DE7" w:rsidRPr="00B022D6" w:rsidRDefault="00405DE7" w:rsidP="00405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Календарно-тематический план мероприятий РМО учителей математики</w:t>
      </w:r>
    </w:p>
    <w:p w:rsidR="00405DE7" w:rsidRPr="00B022D6" w:rsidRDefault="00AD19E5" w:rsidP="00405DE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на 2018 – 2019</w:t>
      </w:r>
      <w:r w:rsidR="00405DE7" w:rsidRPr="00B022D6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B5314" w:rsidRPr="00B022D6" w:rsidRDefault="00EB5314" w:rsidP="00B022D6">
      <w:pPr>
        <w:pStyle w:val="a3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B022D6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345"/>
        <w:gridCol w:w="4377"/>
        <w:gridCol w:w="311"/>
        <w:gridCol w:w="1503"/>
        <w:gridCol w:w="2035"/>
      </w:tblGrid>
      <w:tr w:rsidR="00405DE7" w:rsidRPr="00B022D6" w:rsidTr="00EB5314">
        <w:tc>
          <w:tcPr>
            <w:tcW w:w="1242" w:type="dxa"/>
          </w:tcPr>
          <w:p w:rsidR="00405DE7" w:rsidRPr="00B022D6" w:rsidRDefault="0040300F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405DE7" w:rsidRPr="00B022D6">
              <w:rPr>
                <w:rFonts w:ascii="Times New Roman" w:hAnsi="Times New Roman" w:cs="Times New Roman"/>
                <w:sz w:val="28"/>
                <w:szCs w:val="28"/>
              </w:rPr>
              <w:t>есяц</w:t>
            </w:r>
          </w:p>
        </w:tc>
        <w:tc>
          <w:tcPr>
            <w:tcW w:w="4820" w:type="dxa"/>
          </w:tcPr>
          <w:p w:rsidR="00405DE7" w:rsidRPr="00B022D6" w:rsidRDefault="0040300F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</w:p>
        </w:tc>
        <w:tc>
          <w:tcPr>
            <w:tcW w:w="1702" w:type="dxa"/>
            <w:gridSpan w:val="2"/>
          </w:tcPr>
          <w:p w:rsidR="00405DE7" w:rsidRPr="00B022D6" w:rsidRDefault="0040300F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1807" w:type="dxa"/>
          </w:tcPr>
          <w:p w:rsidR="00405DE7" w:rsidRPr="00B022D6" w:rsidRDefault="0040300F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Ответственные </w:t>
            </w:r>
          </w:p>
        </w:tc>
      </w:tr>
      <w:tr w:rsidR="00BB4310" w:rsidRPr="00B022D6" w:rsidTr="007A6522">
        <w:tc>
          <w:tcPr>
            <w:tcW w:w="9571" w:type="dxa"/>
            <w:gridSpan w:val="5"/>
          </w:tcPr>
          <w:p w:rsidR="00BB4310" w:rsidRPr="00B022D6" w:rsidRDefault="00BB4310" w:rsidP="00BB431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b/>
                <w:sz w:val="28"/>
                <w:szCs w:val="28"/>
              </w:rPr>
              <w:t>Работа РМО</w:t>
            </w:r>
          </w:p>
        </w:tc>
      </w:tr>
      <w:tr w:rsidR="00EB5314" w:rsidRPr="00B022D6" w:rsidTr="007F5B19">
        <w:tc>
          <w:tcPr>
            <w:tcW w:w="1242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4820" w:type="dxa"/>
          </w:tcPr>
          <w:p w:rsidR="00EB5314" w:rsidRPr="00B022D6" w:rsidRDefault="00E92353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Круглый стол </w:t>
            </w:r>
            <w:r w:rsidR="00EB5314" w:rsidRPr="00B022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«</w:t>
            </w:r>
            <w:r w:rsidR="00EB5314" w:rsidRPr="00B022D6">
              <w:rPr>
                <w:rFonts w:ascii="Times New Roman" w:hAnsi="Times New Roman" w:cs="Times New Roman"/>
                <w:sz w:val="28"/>
                <w:szCs w:val="28"/>
              </w:rPr>
              <w:t>Пути повышения эффективности работы учителя по подготовке выпускников школы к государственной итоговой аттестации»</w:t>
            </w:r>
          </w:p>
        </w:tc>
        <w:tc>
          <w:tcPr>
            <w:tcW w:w="1702" w:type="dxa"/>
            <w:gridSpan w:val="2"/>
          </w:tcPr>
          <w:p w:rsidR="00B022D6" w:rsidRDefault="00EB5314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МБОУ «Гимназия №1 имени </w:t>
            </w:r>
          </w:p>
          <w:p w:rsidR="00EB5314" w:rsidRPr="00B022D6" w:rsidRDefault="00EB5314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Н. </w:t>
            </w:r>
            <w:proofErr w:type="gramStart"/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gramEnd"/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. Борцова»</w:t>
            </w:r>
          </w:p>
        </w:tc>
        <w:tc>
          <w:tcPr>
            <w:tcW w:w="1807" w:type="dxa"/>
          </w:tcPr>
          <w:p w:rsidR="00EB5314" w:rsidRPr="00B022D6" w:rsidRDefault="00EB5314" w:rsidP="00EB5314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Методист, руководитель РМО</w:t>
            </w:r>
          </w:p>
        </w:tc>
      </w:tr>
      <w:tr w:rsidR="00EB5314" w:rsidRPr="00B022D6" w:rsidTr="007F5B19">
        <w:tc>
          <w:tcPr>
            <w:tcW w:w="1242" w:type="dxa"/>
          </w:tcPr>
          <w:p w:rsidR="00EB5314" w:rsidRPr="00B022D6" w:rsidRDefault="00EB5314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Сентябрь </w:t>
            </w:r>
          </w:p>
        </w:tc>
        <w:tc>
          <w:tcPr>
            <w:tcW w:w="4820" w:type="dxa"/>
          </w:tcPr>
          <w:p w:rsidR="00EB5314" w:rsidRPr="00B022D6" w:rsidRDefault="00EB5314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Разработка олимпиадных заданий для проведения школьного этапа всероссийской олимпиады школьников.</w:t>
            </w:r>
          </w:p>
        </w:tc>
        <w:tc>
          <w:tcPr>
            <w:tcW w:w="1702" w:type="dxa"/>
            <w:gridSpan w:val="2"/>
          </w:tcPr>
          <w:p w:rsidR="00EB5314" w:rsidRPr="00B022D6" w:rsidRDefault="00EB5314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07" w:type="dxa"/>
          </w:tcPr>
          <w:p w:rsidR="00EB5314" w:rsidRPr="00B022D6" w:rsidRDefault="00EB5314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Руководитель РМО</w:t>
            </w:r>
          </w:p>
        </w:tc>
      </w:tr>
      <w:tr w:rsidR="00EB5314" w:rsidRPr="00B022D6" w:rsidTr="002B74C8">
        <w:trPr>
          <w:trHeight w:val="842"/>
        </w:trPr>
        <w:tc>
          <w:tcPr>
            <w:tcW w:w="1242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Октябрь </w:t>
            </w:r>
          </w:p>
        </w:tc>
        <w:tc>
          <w:tcPr>
            <w:tcW w:w="4820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Проведение школьного этапа всероссийской олимпиады школьников по математике.</w:t>
            </w:r>
          </w:p>
        </w:tc>
        <w:tc>
          <w:tcPr>
            <w:tcW w:w="1702" w:type="dxa"/>
            <w:gridSpan w:val="2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</w:tc>
        <w:tc>
          <w:tcPr>
            <w:tcW w:w="1807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Зам. по УВР ОУ</w:t>
            </w:r>
          </w:p>
        </w:tc>
      </w:tr>
      <w:tr w:rsidR="00EB5314" w:rsidRPr="00B022D6" w:rsidTr="007F5B19">
        <w:tc>
          <w:tcPr>
            <w:tcW w:w="1242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Ноябрь </w:t>
            </w:r>
          </w:p>
        </w:tc>
        <w:tc>
          <w:tcPr>
            <w:tcW w:w="4820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Проведение муниципального этапа олимпиады по математике</w:t>
            </w:r>
          </w:p>
        </w:tc>
        <w:tc>
          <w:tcPr>
            <w:tcW w:w="1702" w:type="dxa"/>
            <w:gridSpan w:val="2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По плану КИРО и РО</w:t>
            </w:r>
          </w:p>
        </w:tc>
        <w:tc>
          <w:tcPr>
            <w:tcW w:w="1807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Методист,</w:t>
            </w: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Руководитель РМО</w:t>
            </w:r>
          </w:p>
        </w:tc>
      </w:tr>
      <w:tr w:rsidR="00EB5314" w:rsidRPr="00B022D6" w:rsidTr="007F5B19">
        <w:tc>
          <w:tcPr>
            <w:tcW w:w="1242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Декабрь </w:t>
            </w:r>
          </w:p>
        </w:tc>
        <w:tc>
          <w:tcPr>
            <w:tcW w:w="4820" w:type="dxa"/>
          </w:tcPr>
          <w:p w:rsidR="00B77246" w:rsidRPr="00B022D6" w:rsidRDefault="005B488F" w:rsidP="00B772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Семинар-практикум</w:t>
            </w:r>
            <w:r w:rsidR="00EB5314"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 по теме </w:t>
            </w:r>
            <w:r w:rsidR="00B77246"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современных механизмов и технологий общего образования на основе </w:t>
            </w:r>
            <w:proofErr w:type="spellStart"/>
            <w:r w:rsidR="00B77246" w:rsidRPr="00B022D6">
              <w:rPr>
                <w:rFonts w:ascii="Times New Roman" w:hAnsi="Times New Roman" w:cs="Times New Roman"/>
                <w:sz w:val="28"/>
                <w:szCs w:val="28"/>
              </w:rPr>
              <w:t>деятельностного</w:t>
            </w:r>
            <w:proofErr w:type="spellEnd"/>
            <w:r w:rsidR="00B77246"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 метода </w:t>
            </w:r>
            <w:proofErr w:type="spellStart"/>
            <w:r w:rsidR="00B77246" w:rsidRPr="00B022D6">
              <w:rPr>
                <w:rFonts w:ascii="Times New Roman" w:hAnsi="Times New Roman" w:cs="Times New Roman"/>
                <w:sz w:val="28"/>
                <w:szCs w:val="28"/>
              </w:rPr>
              <w:t>Л.Г.Петерсона</w:t>
            </w:r>
            <w:proofErr w:type="spellEnd"/>
            <w:r w:rsidR="00B77246" w:rsidRPr="00B022D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77246" w:rsidRPr="00B022D6" w:rsidRDefault="00B77246" w:rsidP="00AD3F0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gridSpan w:val="2"/>
          </w:tcPr>
          <w:p w:rsidR="00EB5314" w:rsidRPr="00B022D6" w:rsidRDefault="00EB5314" w:rsidP="00B772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МБОУ </w:t>
            </w:r>
            <w:r w:rsidR="00FE4F08" w:rsidRPr="00B022D6">
              <w:rPr>
                <w:rFonts w:ascii="Times New Roman" w:hAnsi="Times New Roman" w:cs="Times New Roman"/>
                <w:sz w:val="28"/>
                <w:szCs w:val="28"/>
              </w:rPr>
              <w:t>СОШ с</w:t>
            </w:r>
            <w:proofErr w:type="gramStart"/>
            <w:r w:rsidR="00FE4F08" w:rsidRPr="00B022D6"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 w:rsidR="00FE4F08" w:rsidRPr="00B022D6">
              <w:rPr>
                <w:rFonts w:ascii="Times New Roman" w:hAnsi="Times New Roman" w:cs="Times New Roman"/>
                <w:sz w:val="28"/>
                <w:szCs w:val="28"/>
              </w:rPr>
              <w:t>роекуров</w:t>
            </w:r>
            <w:r w:rsidR="00B77246" w:rsidRPr="00B022D6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807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Методист,</w:t>
            </w: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Руководитель РМО</w:t>
            </w:r>
          </w:p>
        </w:tc>
      </w:tr>
      <w:tr w:rsidR="00EB5314" w:rsidRPr="00B022D6" w:rsidTr="007F5B19">
        <w:tc>
          <w:tcPr>
            <w:tcW w:w="1242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Январь </w:t>
            </w:r>
          </w:p>
        </w:tc>
        <w:tc>
          <w:tcPr>
            <w:tcW w:w="4820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Разработка материалов пробного тестирования по математике в выпускных классах</w:t>
            </w:r>
          </w:p>
        </w:tc>
        <w:tc>
          <w:tcPr>
            <w:tcW w:w="1702" w:type="dxa"/>
            <w:gridSpan w:val="2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Руководитель РМО</w:t>
            </w:r>
          </w:p>
        </w:tc>
      </w:tr>
      <w:tr w:rsidR="00EB5314" w:rsidRPr="00B022D6" w:rsidTr="007F5B19">
        <w:tc>
          <w:tcPr>
            <w:tcW w:w="1242" w:type="dxa"/>
            <w:vMerge w:val="restart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Февраль </w:t>
            </w:r>
          </w:p>
        </w:tc>
        <w:tc>
          <w:tcPr>
            <w:tcW w:w="4820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Проведение пробного тестирования по математике в выпускных классах</w:t>
            </w:r>
          </w:p>
        </w:tc>
        <w:tc>
          <w:tcPr>
            <w:tcW w:w="1702" w:type="dxa"/>
            <w:gridSpan w:val="2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По плану КИРО и РО</w:t>
            </w:r>
          </w:p>
        </w:tc>
        <w:tc>
          <w:tcPr>
            <w:tcW w:w="1807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Зам. по УВР ОУ, методист</w:t>
            </w:r>
          </w:p>
        </w:tc>
      </w:tr>
      <w:tr w:rsidR="00B77246" w:rsidRPr="00B022D6" w:rsidTr="007F5B19">
        <w:tc>
          <w:tcPr>
            <w:tcW w:w="1242" w:type="dxa"/>
            <w:vMerge/>
          </w:tcPr>
          <w:p w:rsidR="00B77246" w:rsidRPr="00B022D6" w:rsidRDefault="00B77246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B77246" w:rsidRPr="00B022D6" w:rsidRDefault="005B488F" w:rsidP="00B77246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  <w:r w:rsidR="00B77246"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 «Формирование среды для развития творческого потенциала обучающихся в условиях ФГОС».</w:t>
            </w:r>
            <w:proofErr w:type="gramEnd"/>
          </w:p>
        </w:tc>
        <w:tc>
          <w:tcPr>
            <w:tcW w:w="1702" w:type="dxa"/>
            <w:gridSpan w:val="2"/>
          </w:tcPr>
          <w:p w:rsidR="00B77246" w:rsidRPr="00B022D6" w:rsidRDefault="00B77246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МБОУ СОШ с. Большое Попово</w:t>
            </w:r>
          </w:p>
        </w:tc>
        <w:tc>
          <w:tcPr>
            <w:tcW w:w="1807" w:type="dxa"/>
          </w:tcPr>
          <w:p w:rsidR="00B77246" w:rsidRPr="00B022D6" w:rsidRDefault="00B77246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Методист,</w:t>
            </w:r>
          </w:p>
          <w:p w:rsidR="00B77246" w:rsidRPr="00B022D6" w:rsidRDefault="00B77246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Руководитель РМО</w:t>
            </w:r>
          </w:p>
        </w:tc>
      </w:tr>
      <w:tr w:rsidR="00EB5314" w:rsidRPr="00B022D6" w:rsidTr="007F5B19">
        <w:tc>
          <w:tcPr>
            <w:tcW w:w="1242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Март </w:t>
            </w:r>
          </w:p>
        </w:tc>
        <w:tc>
          <w:tcPr>
            <w:tcW w:w="4820" w:type="dxa"/>
          </w:tcPr>
          <w:p w:rsidR="00EB5314" w:rsidRPr="00B022D6" w:rsidRDefault="008B2459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Анализ результатов пробного тестирования по математике</w:t>
            </w:r>
          </w:p>
        </w:tc>
        <w:tc>
          <w:tcPr>
            <w:tcW w:w="1702" w:type="dxa"/>
            <w:gridSpan w:val="2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B5314" w:rsidRPr="00B022D6" w:rsidRDefault="008B2459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Руководитель РМО</w:t>
            </w:r>
          </w:p>
        </w:tc>
      </w:tr>
      <w:tr w:rsidR="00EB5314" w:rsidRPr="00B022D6" w:rsidTr="007F5B19">
        <w:tc>
          <w:tcPr>
            <w:tcW w:w="1242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Апрель </w:t>
            </w:r>
          </w:p>
        </w:tc>
        <w:tc>
          <w:tcPr>
            <w:tcW w:w="4820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Семинар</w:t>
            </w:r>
            <w:r w:rsidR="00E92353"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-практикум </w:t>
            </w: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1176" w:rsidRPr="00B022D6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  <w:bdr w:val="none" w:sz="0" w:space="0" w:color="auto" w:frame="1"/>
              </w:rPr>
              <w:t>«Эффективность работы учителей математики по обеспечению качественной подготовки учащихся к итоговой аттестации».</w:t>
            </w:r>
          </w:p>
        </w:tc>
        <w:tc>
          <w:tcPr>
            <w:tcW w:w="1702" w:type="dxa"/>
            <w:gridSpan w:val="2"/>
          </w:tcPr>
          <w:p w:rsidR="00EB5314" w:rsidRPr="00B022D6" w:rsidRDefault="00E92353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МБОУ СОШ №2</w:t>
            </w:r>
          </w:p>
        </w:tc>
        <w:tc>
          <w:tcPr>
            <w:tcW w:w="1807" w:type="dxa"/>
          </w:tcPr>
          <w:p w:rsidR="00EB5314" w:rsidRPr="00B022D6" w:rsidRDefault="00EB5314" w:rsidP="007A652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Методист, руководитель РМО</w:t>
            </w:r>
          </w:p>
        </w:tc>
      </w:tr>
      <w:tr w:rsidR="00EB5314" w:rsidRPr="00B022D6" w:rsidTr="007F5B19">
        <w:tc>
          <w:tcPr>
            <w:tcW w:w="1242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Май </w:t>
            </w:r>
          </w:p>
        </w:tc>
        <w:tc>
          <w:tcPr>
            <w:tcW w:w="4820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Диагностика учителей математики района </w:t>
            </w:r>
            <w:proofErr w:type="spellStart"/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общеметодической</w:t>
            </w:r>
            <w:proofErr w:type="spellEnd"/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 в рамках личного общения и опосредованно через электронную почту.</w:t>
            </w:r>
          </w:p>
        </w:tc>
        <w:tc>
          <w:tcPr>
            <w:tcW w:w="1702" w:type="dxa"/>
            <w:gridSpan w:val="2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07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Руководитель РМО</w:t>
            </w:r>
          </w:p>
        </w:tc>
      </w:tr>
      <w:tr w:rsidR="00EB5314" w:rsidRPr="00B022D6" w:rsidTr="007F5B19">
        <w:tc>
          <w:tcPr>
            <w:tcW w:w="1242" w:type="dxa"/>
          </w:tcPr>
          <w:p w:rsidR="00EB5314" w:rsidRPr="00B022D6" w:rsidRDefault="00EB5314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EB5314" w:rsidRPr="00B022D6" w:rsidRDefault="00EB5314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gridSpan w:val="2"/>
          </w:tcPr>
          <w:p w:rsidR="00EB5314" w:rsidRPr="00B022D6" w:rsidRDefault="00EB5314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B5314" w:rsidRPr="00B022D6" w:rsidRDefault="00EB5314" w:rsidP="002B74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314" w:rsidRPr="00B022D6" w:rsidTr="007A6522">
        <w:tc>
          <w:tcPr>
            <w:tcW w:w="9571" w:type="dxa"/>
            <w:gridSpan w:val="5"/>
          </w:tcPr>
          <w:p w:rsidR="00EB5314" w:rsidRPr="00B022D6" w:rsidRDefault="00EB5314" w:rsidP="00BB431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b/>
                <w:sz w:val="28"/>
                <w:szCs w:val="28"/>
              </w:rPr>
              <w:t>Индивидуальная методическая работа членов РМО</w:t>
            </w:r>
          </w:p>
        </w:tc>
      </w:tr>
      <w:tr w:rsidR="00EB5314" w:rsidRPr="00B022D6" w:rsidTr="00694E8B">
        <w:trPr>
          <w:trHeight w:val="131"/>
        </w:trPr>
        <w:tc>
          <w:tcPr>
            <w:tcW w:w="1242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</w:t>
            </w:r>
          </w:p>
        </w:tc>
        <w:tc>
          <w:tcPr>
            <w:tcW w:w="4820" w:type="dxa"/>
          </w:tcPr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Участие в педагогических конкурсах, конференциях, вебинарах.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Проведение мастер-классов, обмен опытом своей работы в рамках ШМО.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Проектная и исследовательская деятельность с </w:t>
            </w:r>
            <w:proofErr w:type="gramStart"/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обучающимися</w:t>
            </w:r>
            <w:proofErr w:type="gramEnd"/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 своих классов.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Участие обучающихся в творческих конкурсах, конференциях и т.д. различного уровня.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Проведение предметных недель.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Наполнение материалами личных сайтов, сайтов ОУ, сайта КИРО и РО.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Работа на профессиональных сайтах, общение в форумах и блогах.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Обобщение педагогического передового опыта.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Участие в инновационных проектах разного уровня.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Повышение квалификации.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Аттестация педагогов.</w:t>
            </w:r>
          </w:p>
          <w:p w:rsidR="00EB5314" w:rsidRPr="00B022D6" w:rsidRDefault="00EB5314" w:rsidP="00BB4310">
            <w:pPr>
              <w:pStyle w:val="a3"/>
              <w:numPr>
                <w:ilvl w:val="0"/>
                <w:numId w:val="6"/>
              </w:numPr>
              <w:ind w:left="34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Создание личных сайтов, электронногопортфолио.</w:t>
            </w:r>
          </w:p>
        </w:tc>
        <w:tc>
          <w:tcPr>
            <w:tcW w:w="1702" w:type="dxa"/>
            <w:gridSpan w:val="2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ШМО</w:t>
            </w: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ОУ</w:t>
            </w: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07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Учителя школ района</w:t>
            </w:r>
          </w:p>
        </w:tc>
      </w:tr>
      <w:tr w:rsidR="00EB5314" w:rsidRPr="00B022D6" w:rsidTr="007A6522">
        <w:tc>
          <w:tcPr>
            <w:tcW w:w="9571" w:type="dxa"/>
            <w:gridSpan w:val="5"/>
          </w:tcPr>
          <w:p w:rsidR="00EB5314" w:rsidRPr="00B022D6" w:rsidRDefault="00EB5314" w:rsidP="00BB431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Консультационная работа куратора и руководителя РМО</w:t>
            </w:r>
          </w:p>
        </w:tc>
      </w:tr>
      <w:tr w:rsidR="00EB5314" w:rsidRPr="00B022D6" w:rsidTr="00EB5314">
        <w:tc>
          <w:tcPr>
            <w:tcW w:w="1242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В течение учебного года (по запросу педагога)</w:t>
            </w:r>
          </w:p>
        </w:tc>
        <w:tc>
          <w:tcPr>
            <w:tcW w:w="5103" w:type="dxa"/>
            <w:gridSpan w:val="2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Консультации </w:t>
            </w:r>
            <w:proofErr w:type="spellStart"/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общеметодической</w:t>
            </w:r>
            <w:proofErr w:type="spellEnd"/>
            <w:r w:rsidRPr="00B022D6">
              <w:rPr>
                <w:rFonts w:ascii="Times New Roman" w:hAnsi="Times New Roman" w:cs="Times New Roman"/>
                <w:sz w:val="28"/>
                <w:szCs w:val="28"/>
              </w:rPr>
              <w:t xml:space="preserve"> направленности в режиме личного общения и опосредованно через электронную почту.</w:t>
            </w:r>
          </w:p>
        </w:tc>
        <w:tc>
          <w:tcPr>
            <w:tcW w:w="1419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7" w:type="dxa"/>
          </w:tcPr>
          <w:p w:rsidR="00EB5314" w:rsidRPr="00B022D6" w:rsidRDefault="00EB5314" w:rsidP="00405DE7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B022D6">
              <w:rPr>
                <w:rFonts w:ascii="Times New Roman" w:hAnsi="Times New Roman" w:cs="Times New Roman"/>
                <w:sz w:val="28"/>
                <w:szCs w:val="28"/>
              </w:rPr>
              <w:t>Методист, руководитель РМО</w:t>
            </w:r>
          </w:p>
        </w:tc>
      </w:tr>
    </w:tbl>
    <w:p w:rsidR="00405DE7" w:rsidRPr="00B022D6" w:rsidRDefault="00405DE7" w:rsidP="00405D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022D6" w:rsidRPr="00B022D6" w:rsidRDefault="00B022D6" w:rsidP="00405DE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D19E5" w:rsidRPr="00B022D6" w:rsidRDefault="00FA2590" w:rsidP="00B022D6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Тематика заседаний и семинаров РМО учителей математики</w:t>
      </w:r>
    </w:p>
    <w:p w:rsidR="00E92353" w:rsidRPr="00B022D6" w:rsidRDefault="002B74C8" w:rsidP="00AD19E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22D6">
        <w:rPr>
          <w:rFonts w:ascii="Times New Roman" w:hAnsi="Times New Roman" w:cs="Times New Roman"/>
          <w:b/>
          <w:sz w:val="28"/>
          <w:szCs w:val="28"/>
          <w:u w:val="single"/>
        </w:rPr>
        <w:t>Заседание №1</w:t>
      </w:r>
    </w:p>
    <w:p w:rsidR="00E92353" w:rsidRPr="00B022D6" w:rsidRDefault="002B74C8" w:rsidP="00AD19E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проведения: </w:t>
      </w:r>
      <w:r w:rsidR="00E92353" w:rsidRPr="00B022D6">
        <w:rPr>
          <w:rFonts w:ascii="Times New Roman" w:eastAsia="Times New Roman" w:hAnsi="Times New Roman" w:cs="Times New Roman"/>
          <w:sz w:val="28"/>
          <w:szCs w:val="28"/>
          <w:lang w:eastAsia="ru-RU"/>
        </w:rPr>
        <w:t>МБОУ  "Гимназия №1 имени Н.И.Борцова"</w:t>
      </w:r>
    </w:p>
    <w:p w:rsidR="002B74C8" w:rsidRPr="00B022D6" w:rsidRDefault="002B74C8" w:rsidP="00AD19E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Время проведения: </w:t>
      </w:r>
      <w:r w:rsidRPr="00B022D6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август</w:t>
      </w:r>
    </w:p>
    <w:p w:rsidR="00AD19E5" w:rsidRPr="00B022D6" w:rsidRDefault="002B74C8" w:rsidP="00AD1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Тема заседания:  </w:t>
      </w:r>
      <w:r w:rsidRPr="00B022D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92353" w:rsidRPr="00B022D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руглый стол</w:t>
      </w:r>
      <w:r w:rsidR="00E92353" w:rsidRPr="00B0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</w:t>
      </w:r>
      <w:r w:rsidR="00E92353" w:rsidRPr="00B022D6">
        <w:rPr>
          <w:rFonts w:ascii="Times New Roman" w:hAnsi="Times New Roman" w:cs="Times New Roman"/>
          <w:sz w:val="28"/>
          <w:szCs w:val="28"/>
        </w:rPr>
        <w:t>Пути повышения эффективности работы учителя по подготовке выпускников школы к государственной итоговой аттестации»</w:t>
      </w:r>
    </w:p>
    <w:p w:rsidR="0017302C" w:rsidRPr="00B022D6" w:rsidRDefault="0017302C" w:rsidP="00AD1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302C" w:rsidRPr="00B022D6" w:rsidRDefault="0017302C" w:rsidP="00AD19E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sz w:val="28"/>
          <w:szCs w:val="28"/>
          <w:u w:val="single"/>
        </w:rPr>
        <w:t>Цели:</w:t>
      </w:r>
    </w:p>
    <w:p w:rsidR="0017302C" w:rsidRPr="00B022D6" w:rsidRDefault="0017302C" w:rsidP="00AD1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1.проанализировать результаты работы РМО за прошедший учебный год</w:t>
      </w:r>
    </w:p>
    <w:p w:rsidR="0017302C" w:rsidRPr="00B022D6" w:rsidRDefault="0017302C" w:rsidP="00AD1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2. проанализировать  итоги аттестации </w:t>
      </w:r>
      <w:proofErr w:type="gramStart"/>
      <w:r w:rsidRPr="00B022D6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022D6">
        <w:rPr>
          <w:rFonts w:ascii="Times New Roman" w:hAnsi="Times New Roman" w:cs="Times New Roman"/>
          <w:sz w:val="28"/>
          <w:szCs w:val="28"/>
        </w:rPr>
        <w:t xml:space="preserve"> по математике</w:t>
      </w:r>
    </w:p>
    <w:p w:rsidR="0017302C" w:rsidRPr="00B022D6" w:rsidRDefault="0017302C" w:rsidP="00AD1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3. определить пути повышение эффективности работы педагогов по подготовке выпускников школы к ГИА</w:t>
      </w:r>
    </w:p>
    <w:p w:rsidR="0017302C" w:rsidRPr="00B022D6" w:rsidRDefault="0017302C" w:rsidP="00AD1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17302C" w:rsidRPr="00B022D6" w:rsidRDefault="0017302C" w:rsidP="00AD19E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sz w:val="28"/>
          <w:szCs w:val="28"/>
          <w:u w:val="single"/>
        </w:rPr>
        <w:t>Основные вопросы.</w:t>
      </w:r>
    </w:p>
    <w:p w:rsidR="00E92353" w:rsidRPr="00B022D6" w:rsidRDefault="00E92353" w:rsidP="00E92353">
      <w:pPr>
        <w:numPr>
          <w:ilvl w:val="0"/>
          <w:numId w:val="17"/>
        </w:numPr>
        <w:jc w:val="both"/>
        <w:rPr>
          <w:rFonts w:eastAsia="Calibri"/>
          <w:sz w:val="28"/>
          <w:szCs w:val="28"/>
        </w:rPr>
      </w:pPr>
      <w:r w:rsidRPr="00B022D6">
        <w:rPr>
          <w:rFonts w:eastAsia="Calibri"/>
          <w:sz w:val="28"/>
          <w:szCs w:val="28"/>
        </w:rPr>
        <w:t xml:space="preserve">Анализ результатов деятельности РМО </w:t>
      </w:r>
      <w:r w:rsidRPr="00B022D6">
        <w:rPr>
          <w:rFonts w:eastAsia="Calibri"/>
          <w:b/>
          <w:sz w:val="28"/>
          <w:szCs w:val="28"/>
        </w:rPr>
        <w:t>(Шабанова Е.В., руководитель РМО)</w:t>
      </w:r>
    </w:p>
    <w:p w:rsidR="00E92353" w:rsidRPr="00B022D6" w:rsidRDefault="00E92353" w:rsidP="00E92353">
      <w:pPr>
        <w:numPr>
          <w:ilvl w:val="0"/>
          <w:numId w:val="17"/>
        </w:numPr>
        <w:contextualSpacing/>
        <w:jc w:val="both"/>
        <w:rPr>
          <w:rFonts w:eastAsiaTheme="minorHAnsi"/>
          <w:sz w:val="28"/>
          <w:szCs w:val="28"/>
        </w:rPr>
      </w:pPr>
      <w:r w:rsidRPr="00B022D6">
        <w:rPr>
          <w:sz w:val="28"/>
          <w:szCs w:val="28"/>
        </w:rPr>
        <w:t xml:space="preserve">Итоговая аттестация обучающихся по математике в 9-х и 11-х классах: анализ результатов, проблемы и перспективы.  </w:t>
      </w:r>
      <w:r w:rsidRPr="00B022D6">
        <w:rPr>
          <w:b/>
          <w:sz w:val="28"/>
          <w:szCs w:val="28"/>
        </w:rPr>
        <w:t>(</w:t>
      </w:r>
      <w:proofErr w:type="spellStart"/>
      <w:r w:rsidRPr="00B022D6">
        <w:rPr>
          <w:b/>
          <w:sz w:val="28"/>
          <w:szCs w:val="28"/>
        </w:rPr>
        <w:t>Саввина</w:t>
      </w:r>
      <w:proofErr w:type="spellEnd"/>
      <w:r w:rsidRPr="00B022D6">
        <w:rPr>
          <w:b/>
          <w:sz w:val="28"/>
          <w:szCs w:val="28"/>
        </w:rPr>
        <w:t xml:space="preserve"> Н.В.)</w:t>
      </w:r>
    </w:p>
    <w:p w:rsidR="00E92353" w:rsidRPr="00B022D6" w:rsidRDefault="00E92353" w:rsidP="00E92353">
      <w:pPr>
        <w:numPr>
          <w:ilvl w:val="0"/>
          <w:numId w:val="17"/>
        </w:numPr>
        <w:jc w:val="both"/>
        <w:rPr>
          <w:rFonts w:eastAsia="Calibri"/>
          <w:b/>
          <w:sz w:val="28"/>
          <w:szCs w:val="28"/>
        </w:rPr>
      </w:pPr>
      <w:r w:rsidRPr="00B022D6">
        <w:rPr>
          <w:rFonts w:eastAsia="Calibri"/>
          <w:sz w:val="28"/>
          <w:szCs w:val="28"/>
        </w:rPr>
        <w:t xml:space="preserve">Практикум «Подготовка к ОГЭ – вторая часть» </w:t>
      </w:r>
      <w:r w:rsidRPr="00B022D6">
        <w:rPr>
          <w:rFonts w:eastAsia="Calibri"/>
          <w:b/>
          <w:sz w:val="28"/>
          <w:szCs w:val="28"/>
        </w:rPr>
        <w:t>(</w:t>
      </w:r>
      <w:proofErr w:type="spellStart"/>
      <w:r w:rsidRPr="00B022D6">
        <w:rPr>
          <w:rFonts w:eastAsia="Calibri"/>
          <w:b/>
          <w:sz w:val="28"/>
          <w:szCs w:val="28"/>
        </w:rPr>
        <w:t>Рощупкина</w:t>
      </w:r>
      <w:proofErr w:type="spellEnd"/>
      <w:r w:rsidRPr="00B022D6">
        <w:rPr>
          <w:rFonts w:eastAsia="Calibri"/>
          <w:b/>
          <w:sz w:val="28"/>
          <w:szCs w:val="28"/>
        </w:rPr>
        <w:t xml:space="preserve"> Н.В., МБОУ СОШ №2)</w:t>
      </w:r>
    </w:p>
    <w:p w:rsidR="00E92353" w:rsidRPr="00B022D6" w:rsidRDefault="00E92353" w:rsidP="00E92353">
      <w:pPr>
        <w:numPr>
          <w:ilvl w:val="0"/>
          <w:numId w:val="17"/>
        </w:numPr>
        <w:jc w:val="both"/>
        <w:rPr>
          <w:rFonts w:eastAsia="Calibri"/>
          <w:b/>
          <w:sz w:val="28"/>
          <w:szCs w:val="28"/>
        </w:rPr>
      </w:pPr>
      <w:r w:rsidRPr="00B022D6">
        <w:rPr>
          <w:rFonts w:eastAsia="Calibri"/>
          <w:sz w:val="28"/>
          <w:szCs w:val="28"/>
        </w:rPr>
        <w:t xml:space="preserve">Мастер-класс «Из опыта работы» </w:t>
      </w:r>
      <w:r w:rsidRPr="00B022D6">
        <w:rPr>
          <w:rFonts w:eastAsia="Calibri"/>
          <w:b/>
          <w:sz w:val="28"/>
          <w:szCs w:val="28"/>
        </w:rPr>
        <w:t>(</w:t>
      </w:r>
      <w:proofErr w:type="spellStart"/>
      <w:r w:rsidRPr="00B022D6">
        <w:rPr>
          <w:rFonts w:eastAsia="Calibri"/>
          <w:b/>
          <w:sz w:val="28"/>
          <w:szCs w:val="28"/>
        </w:rPr>
        <w:t>Вялкина</w:t>
      </w:r>
      <w:proofErr w:type="spellEnd"/>
      <w:r w:rsidRPr="00B022D6">
        <w:rPr>
          <w:rFonts w:eastAsia="Calibri"/>
          <w:b/>
          <w:sz w:val="28"/>
          <w:szCs w:val="28"/>
        </w:rPr>
        <w:t xml:space="preserve"> В.А., МБОУ «Гимназия №1 имени Н.И. Борцова»)</w:t>
      </w:r>
    </w:p>
    <w:p w:rsidR="00E92353" w:rsidRPr="00B022D6" w:rsidRDefault="00E92353" w:rsidP="00E92353">
      <w:pPr>
        <w:numPr>
          <w:ilvl w:val="0"/>
          <w:numId w:val="17"/>
        </w:numPr>
        <w:jc w:val="both"/>
        <w:rPr>
          <w:rFonts w:eastAsia="Calibri"/>
          <w:b/>
          <w:sz w:val="28"/>
          <w:szCs w:val="28"/>
        </w:rPr>
      </w:pPr>
      <w:r w:rsidRPr="00B022D6">
        <w:rPr>
          <w:rFonts w:eastAsia="Calibri"/>
          <w:sz w:val="28"/>
          <w:szCs w:val="28"/>
        </w:rPr>
        <w:t>Доклад «Особенности преподавания математики в условиях малокомплектной школы»</w:t>
      </w:r>
      <w:r w:rsidRPr="00B022D6">
        <w:rPr>
          <w:sz w:val="28"/>
          <w:szCs w:val="28"/>
        </w:rPr>
        <w:t xml:space="preserve"> </w:t>
      </w:r>
      <w:r w:rsidRPr="00B022D6">
        <w:rPr>
          <w:b/>
          <w:sz w:val="28"/>
          <w:szCs w:val="28"/>
        </w:rPr>
        <w:t>(</w:t>
      </w:r>
      <w:r w:rsidRPr="00B022D6">
        <w:rPr>
          <w:rFonts w:eastAsia="Calibri"/>
          <w:b/>
          <w:sz w:val="28"/>
          <w:szCs w:val="28"/>
        </w:rPr>
        <w:t xml:space="preserve">Сапронова Н.И., МБОУ СОШ </w:t>
      </w:r>
      <w:proofErr w:type="spellStart"/>
      <w:r w:rsidRPr="00B022D6">
        <w:rPr>
          <w:rFonts w:eastAsia="Calibri"/>
          <w:b/>
          <w:sz w:val="28"/>
          <w:szCs w:val="28"/>
        </w:rPr>
        <w:t>с</w:t>
      </w:r>
      <w:proofErr w:type="gramStart"/>
      <w:r w:rsidRPr="00B022D6">
        <w:rPr>
          <w:rFonts w:eastAsia="Calibri"/>
          <w:b/>
          <w:sz w:val="28"/>
          <w:szCs w:val="28"/>
        </w:rPr>
        <w:t>.Т</w:t>
      </w:r>
      <w:proofErr w:type="gramEnd"/>
      <w:r w:rsidRPr="00B022D6">
        <w:rPr>
          <w:rFonts w:eastAsia="Calibri"/>
          <w:b/>
          <w:sz w:val="28"/>
          <w:szCs w:val="28"/>
        </w:rPr>
        <w:t>роекурово</w:t>
      </w:r>
      <w:proofErr w:type="spellEnd"/>
      <w:r w:rsidRPr="00B022D6">
        <w:rPr>
          <w:rFonts w:eastAsia="Calibri"/>
          <w:b/>
          <w:sz w:val="28"/>
          <w:szCs w:val="28"/>
        </w:rPr>
        <w:t xml:space="preserve">, Черепянский филиал)   </w:t>
      </w:r>
    </w:p>
    <w:p w:rsidR="00E92353" w:rsidRPr="00B022D6" w:rsidRDefault="00E92353" w:rsidP="00E92353">
      <w:pPr>
        <w:numPr>
          <w:ilvl w:val="0"/>
          <w:numId w:val="17"/>
        </w:numPr>
        <w:jc w:val="both"/>
        <w:rPr>
          <w:rFonts w:eastAsia="Calibri"/>
          <w:b/>
          <w:sz w:val="28"/>
          <w:szCs w:val="28"/>
        </w:rPr>
      </w:pPr>
      <w:r w:rsidRPr="00B022D6">
        <w:rPr>
          <w:rFonts w:eastAsia="Calibri"/>
          <w:sz w:val="28"/>
          <w:szCs w:val="28"/>
        </w:rPr>
        <w:t xml:space="preserve"> Доклад «Различные направления внеурочной деятельности по математике»</w:t>
      </w:r>
      <w:r w:rsidRPr="00B022D6">
        <w:rPr>
          <w:sz w:val="28"/>
          <w:szCs w:val="28"/>
        </w:rPr>
        <w:t xml:space="preserve"> </w:t>
      </w:r>
      <w:r w:rsidRPr="00B022D6">
        <w:rPr>
          <w:b/>
          <w:sz w:val="28"/>
          <w:szCs w:val="28"/>
        </w:rPr>
        <w:t>(</w:t>
      </w:r>
      <w:proofErr w:type="spellStart"/>
      <w:r w:rsidRPr="00B022D6">
        <w:rPr>
          <w:rFonts w:eastAsia="Calibri"/>
          <w:b/>
          <w:sz w:val="28"/>
          <w:szCs w:val="28"/>
        </w:rPr>
        <w:t>Трунова</w:t>
      </w:r>
      <w:proofErr w:type="spellEnd"/>
      <w:r w:rsidRPr="00B022D6">
        <w:rPr>
          <w:rFonts w:eastAsia="Calibri"/>
          <w:b/>
          <w:sz w:val="28"/>
          <w:szCs w:val="28"/>
        </w:rPr>
        <w:t xml:space="preserve"> Е.В., МБОУ СОШ с. </w:t>
      </w:r>
      <w:proofErr w:type="gramStart"/>
      <w:r w:rsidRPr="00B022D6">
        <w:rPr>
          <w:rFonts w:eastAsia="Calibri"/>
          <w:b/>
          <w:sz w:val="28"/>
          <w:szCs w:val="28"/>
        </w:rPr>
        <w:t>Мокрое</w:t>
      </w:r>
      <w:proofErr w:type="gramEnd"/>
      <w:r w:rsidRPr="00B022D6">
        <w:rPr>
          <w:rFonts w:eastAsia="Calibri"/>
          <w:b/>
          <w:sz w:val="28"/>
          <w:szCs w:val="28"/>
        </w:rPr>
        <w:t>,</w:t>
      </w:r>
      <w:r w:rsidRPr="00B022D6">
        <w:rPr>
          <w:sz w:val="28"/>
          <w:szCs w:val="28"/>
        </w:rPr>
        <w:t xml:space="preserve"> </w:t>
      </w:r>
      <w:r w:rsidRPr="00B022D6">
        <w:rPr>
          <w:rFonts w:eastAsia="Calibri"/>
          <w:b/>
          <w:sz w:val="28"/>
          <w:szCs w:val="28"/>
        </w:rPr>
        <w:t>Шовский филиал)</w:t>
      </w:r>
    </w:p>
    <w:p w:rsidR="00E92353" w:rsidRPr="00B022D6" w:rsidRDefault="00E92353" w:rsidP="00E92353">
      <w:pPr>
        <w:numPr>
          <w:ilvl w:val="0"/>
          <w:numId w:val="17"/>
        </w:numPr>
        <w:jc w:val="both"/>
        <w:rPr>
          <w:rFonts w:eastAsia="Calibri"/>
          <w:b/>
          <w:sz w:val="28"/>
          <w:szCs w:val="28"/>
        </w:rPr>
      </w:pPr>
      <w:r w:rsidRPr="00B022D6">
        <w:rPr>
          <w:rFonts w:eastAsia="Calibri"/>
          <w:sz w:val="28"/>
          <w:szCs w:val="28"/>
        </w:rPr>
        <w:t xml:space="preserve">Утверждение плана работы на 2018-19 учебный год. </w:t>
      </w:r>
      <w:r w:rsidRPr="00B022D6">
        <w:rPr>
          <w:sz w:val="28"/>
          <w:szCs w:val="28"/>
        </w:rPr>
        <w:t>Знакомство с документом «Методические рекомендации «О преподавании математики в 2017-2018 учебном году в общеобразовательных учреждениях Липецкой области</w:t>
      </w:r>
      <w:r w:rsidRPr="00B022D6">
        <w:rPr>
          <w:rFonts w:eastAsia="Calibri"/>
          <w:b/>
          <w:sz w:val="28"/>
          <w:szCs w:val="28"/>
        </w:rPr>
        <w:t xml:space="preserve"> (Шабанова Е.В., руководитель РМО)</w:t>
      </w:r>
    </w:p>
    <w:p w:rsidR="002B74C8" w:rsidRPr="00B022D6" w:rsidRDefault="002B74C8" w:rsidP="002B74C8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22D6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Заседание №2</w:t>
      </w:r>
    </w:p>
    <w:p w:rsidR="002B74C8" w:rsidRPr="00B022D6" w:rsidRDefault="002B74C8" w:rsidP="002B74C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Место проведения: </w:t>
      </w:r>
      <w:r w:rsidRPr="00B022D6">
        <w:rPr>
          <w:rFonts w:ascii="Times New Roman" w:hAnsi="Times New Roman" w:cs="Times New Roman"/>
          <w:sz w:val="28"/>
          <w:szCs w:val="28"/>
        </w:rPr>
        <w:t>МБОУ СОШ с. Троекурово</w:t>
      </w:r>
      <w:r w:rsidRPr="00B022D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92353" w:rsidRPr="00B022D6" w:rsidRDefault="002B74C8" w:rsidP="00AD19E5">
      <w:pPr>
        <w:pStyle w:val="a3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0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 проведения:</w:t>
      </w:r>
      <w:r w:rsidR="003F1477" w:rsidRPr="00B022D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022D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</w:t>
      </w:r>
      <w:r w:rsidR="003F1477" w:rsidRPr="00B022D6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</w:p>
    <w:p w:rsidR="00AD19E5" w:rsidRPr="00B022D6" w:rsidRDefault="002B74C8" w:rsidP="00AD19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B022D6">
        <w:rPr>
          <w:rFonts w:ascii="Times New Roman" w:hAnsi="Times New Roman" w:cs="Times New Roman"/>
          <w:sz w:val="28"/>
          <w:szCs w:val="28"/>
        </w:rPr>
        <w:t>с</w:t>
      </w:r>
      <w:r w:rsidR="00E92353" w:rsidRPr="00B022D6">
        <w:rPr>
          <w:rFonts w:ascii="Times New Roman" w:hAnsi="Times New Roman" w:cs="Times New Roman"/>
          <w:sz w:val="28"/>
          <w:szCs w:val="28"/>
        </w:rPr>
        <w:t>еминар</w:t>
      </w:r>
      <w:r w:rsidR="005B488F" w:rsidRPr="00B022D6">
        <w:rPr>
          <w:rFonts w:ascii="Times New Roman" w:hAnsi="Times New Roman" w:cs="Times New Roman"/>
          <w:sz w:val="28"/>
          <w:szCs w:val="28"/>
        </w:rPr>
        <w:t>-практикум</w:t>
      </w:r>
      <w:r w:rsidR="00E92353" w:rsidRPr="00B022D6">
        <w:rPr>
          <w:rFonts w:ascii="Times New Roman" w:hAnsi="Times New Roman" w:cs="Times New Roman"/>
          <w:sz w:val="28"/>
          <w:szCs w:val="28"/>
        </w:rPr>
        <w:t xml:space="preserve"> </w:t>
      </w:r>
      <w:r w:rsidR="00AD19E5" w:rsidRPr="00B022D6">
        <w:rPr>
          <w:rFonts w:ascii="Times New Roman" w:hAnsi="Times New Roman" w:cs="Times New Roman"/>
          <w:sz w:val="28"/>
          <w:szCs w:val="28"/>
        </w:rPr>
        <w:t>«Развитие современных механизмов и технологий общего образования на ос</w:t>
      </w:r>
      <w:r w:rsidR="006862BE" w:rsidRPr="00B022D6">
        <w:rPr>
          <w:rFonts w:ascii="Times New Roman" w:hAnsi="Times New Roman" w:cs="Times New Roman"/>
          <w:sz w:val="28"/>
          <w:szCs w:val="28"/>
        </w:rPr>
        <w:t xml:space="preserve">нове </w:t>
      </w:r>
      <w:proofErr w:type="spellStart"/>
      <w:r w:rsidR="006862BE" w:rsidRPr="00B022D6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6862BE" w:rsidRPr="00B022D6">
        <w:rPr>
          <w:rFonts w:ascii="Times New Roman" w:hAnsi="Times New Roman" w:cs="Times New Roman"/>
          <w:sz w:val="28"/>
          <w:szCs w:val="28"/>
        </w:rPr>
        <w:t xml:space="preserve"> метода </w:t>
      </w:r>
      <w:proofErr w:type="spellStart"/>
      <w:r w:rsidR="006862BE" w:rsidRPr="00B022D6">
        <w:rPr>
          <w:rFonts w:ascii="Times New Roman" w:hAnsi="Times New Roman" w:cs="Times New Roman"/>
          <w:sz w:val="28"/>
          <w:szCs w:val="28"/>
        </w:rPr>
        <w:t>Л.Г</w:t>
      </w:r>
      <w:r w:rsidR="00B022D6">
        <w:rPr>
          <w:rFonts w:ascii="Times New Roman" w:hAnsi="Times New Roman" w:cs="Times New Roman"/>
          <w:sz w:val="28"/>
          <w:szCs w:val="28"/>
        </w:rPr>
        <w:t>.Петерсон</w:t>
      </w:r>
      <w:proofErr w:type="spellEnd"/>
      <w:r w:rsidR="00AD19E5" w:rsidRPr="00B022D6">
        <w:rPr>
          <w:rFonts w:ascii="Times New Roman" w:hAnsi="Times New Roman" w:cs="Times New Roman"/>
          <w:sz w:val="28"/>
          <w:szCs w:val="28"/>
        </w:rPr>
        <w:t>»</w:t>
      </w:r>
    </w:p>
    <w:p w:rsidR="00470E1A" w:rsidRPr="00B022D6" w:rsidRDefault="00470E1A" w:rsidP="00AD19E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AE2E14" w:rsidRPr="00B022D6" w:rsidRDefault="00AE2E14" w:rsidP="0017302C">
      <w:pPr>
        <w:pStyle w:val="a3"/>
        <w:ind w:firstLine="496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Единственный путь, ведущий к знанию - это деятельность</w:t>
      </w:r>
    </w:p>
    <w:p w:rsidR="00AE2E14" w:rsidRPr="00B022D6" w:rsidRDefault="00AE2E14" w:rsidP="008B2459">
      <w:pPr>
        <w:pStyle w:val="a3"/>
        <w:ind w:firstLine="496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Б.Шоу</w:t>
      </w:r>
    </w:p>
    <w:p w:rsidR="00AE2E14" w:rsidRPr="00B022D6" w:rsidRDefault="00AE2E14" w:rsidP="00AD19E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sz w:val="28"/>
          <w:szCs w:val="28"/>
          <w:u w:val="single"/>
        </w:rPr>
        <w:t xml:space="preserve">Цели: </w:t>
      </w:r>
    </w:p>
    <w:p w:rsidR="00AE2E14" w:rsidRPr="00B022D6" w:rsidRDefault="00AE2E14" w:rsidP="00AE2E1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повышение эффективности образовательного процесса через применение современных подходов к организации образовательной деятельности в свете реализации ФГОС;</w:t>
      </w:r>
    </w:p>
    <w:p w:rsidR="00AE2E14" w:rsidRPr="00B022D6" w:rsidRDefault="00AE2E14" w:rsidP="00AE2E1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непрерывное совершенствование профессионального уровня и мастерства педагога для реализации ФГОС второго поколения;</w:t>
      </w:r>
    </w:p>
    <w:p w:rsidR="00AE2E14" w:rsidRPr="00B022D6" w:rsidRDefault="00AE2E14" w:rsidP="00AE2E14">
      <w:pPr>
        <w:pStyle w:val="a3"/>
        <w:numPr>
          <w:ilvl w:val="0"/>
          <w:numId w:val="10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внедрение в педагогическую практику современных методик и технологий, обеспечивающих </w:t>
      </w:r>
      <w:proofErr w:type="spellStart"/>
      <w:r w:rsidRPr="00B022D6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Pr="00B022D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B022D6">
        <w:rPr>
          <w:rFonts w:ascii="Times New Roman" w:hAnsi="Times New Roman" w:cs="Times New Roman"/>
          <w:sz w:val="28"/>
          <w:szCs w:val="28"/>
        </w:rPr>
        <w:t>компетентностный</w:t>
      </w:r>
      <w:proofErr w:type="spellEnd"/>
      <w:r w:rsidRPr="00B022D6">
        <w:rPr>
          <w:rFonts w:ascii="Times New Roman" w:hAnsi="Times New Roman" w:cs="Times New Roman"/>
          <w:sz w:val="28"/>
          <w:szCs w:val="28"/>
        </w:rPr>
        <w:t xml:space="preserve"> подход к успешному обучению.</w:t>
      </w:r>
    </w:p>
    <w:p w:rsidR="00AE2E14" w:rsidRPr="00B022D6" w:rsidRDefault="00AE2E14" w:rsidP="00AD19E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sz w:val="28"/>
          <w:szCs w:val="28"/>
          <w:u w:val="single"/>
        </w:rPr>
        <w:t>Основные вопросы:</w:t>
      </w:r>
    </w:p>
    <w:p w:rsidR="006862BE" w:rsidRPr="00B022D6" w:rsidRDefault="00470E1A" w:rsidP="00AD1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1. Доклад "Технология системно-</w:t>
      </w:r>
      <w:proofErr w:type="spellStart"/>
      <w:r w:rsidRPr="00B022D6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022D6">
        <w:rPr>
          <w:rFonts w:ascii="Times New Roman" w:hAnsi="Times New Roman" w:cs="Times New Roman"/>
          <w:sz w:val="28"/>
          <w:szCs w:val="28"/>
        </w:rPr>
        <w:t xml:space="preserve"> подхода" (Руководитель РМО Шабанова Е.В.)</w:t>
      </w:r>
    </w:p>
    <w:p w:rsidR="00470E1A" w:rsidRPr="00B022D6" w:rsidRDefault="00470E1A" w:rsidP="00AD1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2. Мастер класс "</w:t>
      </w:r>
      <w:r w:rsidR="002A1C10" w:rsidRPr="00B022D6">
        <w:rPr>
          <w:rFonts w:ascii="Times New Roman" w:hAnsi="Times New Roman" w:cs="Times New Roman"/>
          <w:sz w:val="28"/>
          <w:szCs w:val="28"/>
        </w:rPr>
        <w:t xml:space="preserve">Технология </w:t>
      </w:r>
      <w:proofErr w:type="spellStart"/>
      <w:r w:rsidR="002A1C10" w:rsidRPr="00B022D6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2A1C10" w:rsidRPr="00B022D6">
        <w:rPr>
          <w:rFonts w:ascii="Times New Roman" w:hAnsi="Times New Roman" w:cs="Times New Roman"/>
          <w:sz w:val="28"/>
          <w:szCs w:val="28"/>
        </w:rPr>
        <w:t xml:space="preserve"> метода обучения Л.Г. </w:t>
      </w:r>
      <w:proofErr w:type="spellStart"/>
      <w:r w:rsidR="002A1C10" w:rsidRPr="00B022D6">
        <w:rPr>
          <w:rFonts w:ascii="Times New Roman" w:hAnsi="Times New Roman" w:cs="Times New Roman"/>
          <w:sz w:val="28"/>
          <w:szCs w:val="28"/>
        </w:rPr>
        <w:t>Петерсон</w:t>
      </w:r>
      <w:proofErr w:type="spellEnd"/>
      <w:r w:rsidR="002A1C10" w:rsidRPr="00B022D6">
        <w:rPr>
          <w:rFonts w:ascii="Times New Roman" w:hAnsi="Times New Roman" w:cs="Times New Roman"/>
          <w:sz w:val="28"/>
          <w:szCs w:val="28"/>
        </w:rPr>
        <w:t>"</w:t>
      </w:r>
      <w:r w:rsidRPr="00B022D6">
        <w:rPr>
          <w:rFonts w:ascii="Times New Roman" w:hAnsi="Times New Roman" w:cs="Times New Roman"/>
          <w:sz w:val="28"/>
          <w:szCs w:val="28"/>
        </w:rPr>
        <w:t xml:space="preserve"> (</w:t>
      </w:r>
      <w:r w:rsidR="002A1C10" w:rsidRPr="00B022D6">
        <w:rPr>
          <w:rFonts w:ascii="Times New Roman" w:hAnsi="Times New Roman" w:cs="Times New Roman"/>
          <w:sz w:val="28"/>
          <w:szCs w:val="28"/>
        </w:rPr>
        <w:t xml:space="preserve">Учитель математики </w:t>
      </w:r>
      <w:proofErr w:type="spellStart"/>
      <w:r w:rsidR="002A1C10" w:rsidRPr="00B022D6">
        <w:rPr>
          <w:rFonts w:ascii="Times New Roman" w:hAnsi="Times New Roman" w:cs="Times New Roman"/>
          <w:sz w:val="28"/>
          <w:szCs w:val="28"/>
        </w:rPr>
        <w:t>Фонова</w:t>
      </w:r>
      <w:proofErr w:type="spellEnd"/>
      <w:r w:rsidR="002A1C10" w:rsidRPr="00B022D6">
        <w:rPr>
          <w:rFonts w:ascii="Times New Roman" w:hAnsi="Times New Roman" w:cs="Times New Roman"/>
          <w:sz w:val="28"/>
          <w:szCs w:val="28"/>
        </w:rPr>
        <w:t xml:space="preserve"> М.Н.</w:t>
      </w:r>
      <w:r w:rsidRPr="00B022D6">
        <w:rPr>
          <w:rFonts w:ascii="Times New Roman" w:hAnsi="Times New Roman" w:cs="Times New Roman"/>
          <w:sz w:val="28"/>
          <w:szCs w:val="28"/>
        </w:rPr>
        <w:t>)</w:t>
      </w:r>
    </w:p>
    <w:p w:rsidR="00470E1A" w:rsidRPr="00B022D6" w:rsidRDefault="00470E1A" w:rsidP="00AD1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3. Фрагмент урока на основе </w:t>
      </w:r>
      <w:proofErr w:type="spellStart"/>
      <w:r w:rsidRPr="00B022D6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Pr="00B022D6">
        <w:rPr>
          <w:rFonts w:ascii="Times New Roman" w:hAnsi="Times New Roman" w:cs="Times New Roman"/>
          <w:sz w:val="28"/>
          <w:szCs w:val="28"/>
        </w:rPr>
        <w:t xml:space="preserve"> метода Л.Г. </w:t>
      </w:r>
      <w:proofErr w:type="spellStart"/>
      <w:r w:rsidRPr="00B022D6">
        <w:rPr>
          <w:rFonts w:ascii="Times New Roman" w:hAnsi="Times New Roman" w:cs="Times New Roman"/>
          <w:sz w:val="28"/>
          <w:szCs w:val="28"/>
        </w:rPr>
        <w:t>Петерсона</w:t>
      </w:r>
      <w:proofErr w:type="spellEnd"/>
      <w:r w:rsidRPr="00B022D6">
        <w:rPr>
          <w:rFonts w:ascii="Times New Roman" w:hAnsi="Times New Roman" w:cs="Times New Roman"/>
          <w:sz w:val="28"/>
          <w:szCs w:val="28"/>
        </w:rPr>
        <w:t xml:space="preserve"> </w:t>
      </w:r>
      <w:r w:rsidR="002A1C10" w:rsidRPr="00B022D6">
        <w:rPr>
          <w:rFonts w:ascii="Times New Roman" w:hAnsi="Times New Roman" w:cs="Times New Roman"/>
          <w:sz w:val="28"/>
          <w:szCs w:val="28"/>
        </w:rPr>
        <w:t xml:space="preserve">на тему "Умножение многочлена на многочлен" (урок-путешествие "На чемпионате мира по футболу 2018) </w:t>
      </w:r>
      <w:r w:rsidRPr="00B022D6">
        <w:rPr>
          <w:rFonts w:ascii="Times New Roman" w:hAnsi="Times New Roman" w:cs="Times New Roman"/>
          <w:sz w:val="28"/>
          <w:szCs w:val="28"/>
        </w:rPr>
        <w:t>(</w:t>
      </w:r>
      <w:r w:rsidR="002A1C10" w:rsidRPr="00B022D6">
        <w:rPr>
          <w:rFonts w:ascii="Times New Roman" w:hAnsi="Times New Roman" w:cs="Times New Roman"/>
          <w:sz w:val="28"/>
          <w:szCs w:val="28"/>
        </w:rPr>
        <w:t xml:space="preserve">Учитель математики </w:t>
      </w:r>
      <w:proofErr w:type="spellStart"/>
      <w:r w:rsidR="002A1C10" w:rsidRPr="00B022D6">
        <w:rPr>
          <w:rFonts w:ascii="Times New Roman" w:hAnsi="Times New Roman" w:cs="Times New Roman"/>
          <w:sz w:val="28"/>
          <w:szCs w:val="28"/>
        </w:rPr>
        <w:t>Лазутина</w:t>
      </w:r>
      <w:proofErr w:type="spellEnd"/>
      <w:r w:rsidR="002A1C10" w:rsidRPr="00B022D6">
        <w:rPr>
          <w:rFonts w:ascii="Times New Roman" w:hAnsi="Times New Roman" w:cs="Times New Roman"/>
          <w:sz w:val="28"/>
          <w:szCs w:val="28"/>
        </w:rPr>
        <w:t xml:space="preserve"> С.А.</w:t>
      </w:r>
      <w:r w:rsidR="002756FE" w:rsidRPr="00B022D6">
        <w:rPr>
          <w:rFonts w:ascii="Times New Roman" w:hAnsi="Times New Roman" w:cs="Times New Roman"/>
          <w:sz w:val="28"/>
          <w:szCs w:val="28"/>
        </w:rPr>
        <w:t>)</w:t>
      </w:r>
      <w:r w:rsidR="002B74C8" w:rsidRPr="00B022D6">
        <w:rPr>
          <w:rFonts w:ascii="Times New Roman" w:hAnsi="Times New Roman" w:cs="Times New Roman"/>
          <w:sz w:val="28"/>
          <w:szCs w:val="28"/>
        </w:rPr>
        <w:t xml:space="preserve"> и его анализ.</w:t>
      </w:r>
    </w:p>
    <w:p w:rsidR="002B74C8" w:rsidRPr="00B022D6" w:rsidRDefault="002B74C8" w:rsidP="00AD1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4. Практикум по решению задач ЕГЭ </w:t>
      </w:r>
    </w:p>
    <w:p w:rsidR="00AE2E14" w:rsidRPr="00B022D6" w:rsidRDefault="00AE2E14" w:rsidP="00AD19E5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5. Обсуждение результатов </w:t>
      </w:r>
      <w:proofErr w:type="gramStart"/>
      <w:r w:rsidRPr="00B022D6"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 w:rsidRPr="00B022D6">
        <w:rPr>
          <w:rFonts w:ascii="Times New Roman" w:hAnsi="Times New Roman" w:cs="Times New Roman"/>
          <w:sz w:val="28"/>
          <w:szCs w:val="28"/>
        </w:rPr>
        <w:t xml:space="preserve"> и муниципального этапов олимпиады по математике.</w:t>
      </w:r>
    </w:p>
    <w:p w:rsidR="00470E1A" w:rsidRPr="00B022D6" w:rsidRDefault="00470E1A" w:rsidP="00AD1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62BE" w:rsidRPr="00B022D6" w:rsidRDefault="002756FE" w:rsidP="00AD19E5">
      <w:pPr>
        <w:pStyle w:val="a3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b/>
          <w:sz w:val="28"/>
          <w:szCs w:val="28"/>
          <w:u w:val="single"/>
        </w:rPr>
        <w:t>Заседание №3</w:t>
      </w:r>
    </w:p>
    <w:p w:rsidR="002B74C8" w:rsidRPr="00B022D6" w:rsidRDefault="002B74C8" w:rsidP="002B74C8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Pr="00B022D6">
        <w:rPr>
          <w:rFonts w:ascii="Times New Roman" w:hAnsi="Times New Roman" w:cs="Times New Roman"/>
          <w:sz w:val="28"/>
          <w:szCs w:val="28"/>
        </w:rPr>
        <w:t>МБОУ СОШ с</w:t>
      </w:r>
      <w:proofErr w:type="gramStart"/>
      <w:r w:rsidRPr="00B022D6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B022D6">
        <w:rPr>
          <w:rFonts w:ascii="Times New Roman" w:hAnsi="Times New Roman" w:cs="Times New Roman"/>
          <w:sz w:val="28"/>
          <w:szCs w:val="28"/>
        </w:rPr>
        <w:t xml:space="preserve">ольшое Попово </w:t>
      </w:r>
    </w:p>
    <w:p w:rsidR="002B74C8" w:rsidRPr="00B022D6" w:rsidRDefault="002B74C8" w:rsidP="002B74C8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B022D6">
        <w:rPr>
          <w:rFonts w:ascii="Times New Roman" w:hAnsi="Times New Roman" w:cs="Times New Roman"/>
          <w:sz w:val="28"/>
          <w:szCs w:val="28"/>
        </w:rPr>
        <w:t xml:space="preserve"> февраль</w:t>
      </w:r>
    </w:p>
    <w:p w:rsidR="006862BE" w:rsidRPr="00B022D6" w:rsidRDefault="002B74C8" w:rsidP="00AD19E5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 xml:space="preserve">Тема заседания: </w:t>
      </w:r>
      <w:r w:rsidRPr="00B022D6">
        <w:rPr>
          <w:rFonts w:ascii="Times New Roman" w:hAnsi="Times New Roman" w:cs="Times New Roman"/>
          <w:sz w:val="28"/>
          <w:szCs w:val="28"/>
        </w:rPr>
        <w:t>с</w:t>
      </w:r>
      <w:r w:rsidR="005B488F" w:rsidRPr="00B022D6">
        <w:rPr>
          <w:rFonts w:ascii="Times New Roman" w:hAnsi="Times New Roman" w:cs="Times New Roman"/>
          <w:sz w:val="28"/>
          <w:szCs w:val="28"/>
        </w:rPr>
        <w:t xml:space="preserve">еминар </w:t>
      </w:r>
      <w:r w:rsidR="006862BE" w:rsidRPr="00B022D6">
        <w:rPr>
          <w:rFonts w:ascii="Times New Roman" w:hAnsi="Times New Roman" w:cs="Times New Roman"/>
          <w:sz w:val="28"/>
          <w:szCs w:val="28"/>
        </w:rPr>
        <w:t>«Формирование среды для развития творческого потенциала обучающих</w:t>
      </w:r>
      <w:r w:rsidR="005B488F" w:rsidRPr="00B022D6">
        <w:rPr>
          <w:rFonts w:ascii="Times New Roman" w:hAnsi="Times New Roman" w:cs="Times New Roman"/>
          <w:sz w:val="28"/>
          <w:szCs w:val="28"/>
        </w:rPr>
        <w:t>ся в условиях реализации  ФГОС ООО и введения ФГОС СОО»</w:t>
      </w:r>
    </w:p>
    <w:p w:rsidR="002756FE" w:rsidRPr="00B022D6" w:rsidRDefault="00B022D6" w:rsidP="002756FE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022D6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2756FE" w:rsidRPr="00B022D6">
        <w:rPr>
          <w:rFonts w:ascii="Times New Roman" w:hAnsi="Times New Roman" w:cs="Times New Roman"/>
          <w:b/>
          <w:i/>
          <w:sz w:val="28"/>
          <w:szCs w:val="28"/>
        </w:rPr>
        <w:t>«Предмет математики настолько серьезен,</w:t>
      </w:r>
    </w:p>
    <w:p w:rsidR="002756FE" w:rsidRPr="00B022D6" w:rsidRDefault="002756FE" w:rsidP="002756FE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022D6">
        <w:rPr>
          <w:rFonts w:ascii="Times New Roman" w:hAnsi="Times New Roman" w:cs="Times New Roman"/>
          <w:b/>
          <w:i/>
          <w:sz w:val="28"/>
          <w:szCs w:val="28"/>
        </w:rPr>
        <w:t xml:space="preserve">что полезно не упустить случая </w:t>
      </w:r>
    </w:p>
    <w:p w:rsidR="002756FE" w:rsidRPr="00B022D6" w:rsidRDefault="002756FE" w:rsidP="002756FE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022D6">
        <w:rPr>
          <w:rFonts w:ascii="Times New Roman" w:hAnsi="Times New Roman" w:cs="Times New Roman"/>
          <w:b/>
          <w:i/>
          <w:sz w:val="28"/>
          <w:szCs w:val="28"/>
        </w:rPr>
        <w:t>сделать его немного занимательным»</w:t>
      </w:r>
    </w:p>
    <w:p w:rsidR="002756FE" w:rsidRPr="00B022D6" w:rsidRDefault="002756FE" w:rsidP="008B2459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022D6">
        <w:rPr>
          <w:rFonts w:ascii="Times New Roman" w:hAnsi="Times New Roman" w:cs="Times New Roman"/>
          <w:b/>
          <w:i/>
          <w:sz w:val="28"/>
          <w:szCs w:val="28"/>
        </w:rPr>
        <w:t>Б.Паскаль</w:t>
      </w:r>
    </w:p>
    <w:p w:rsidR="002756FE" w:rsidRPr="00B022D6" w:rsidRDefault="002756FE" w:rsidP="002756F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sz w:val="28"/>
          <w:szCs w:val="28"/>
          <w:u w:val="single"/>
        </w:rPr>
        <w:t>Цели:</w:t>
      </w:r>
    </w:p>
    <w:p w:rsidR="002756FE" w:rsidRPr="00B022D6" w:rsidRDefault="002756FE" w:rsidP="002756F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выявление наиболее эффективных образовательных технологий с учетом сохранения психического и физического здоровья обучающихся;</w:t>
      </w:r>
    </w:p>
    <w:p w:rsidR="002756FE" w:rsidRPr="00B022D6" w:rsidRDefault="002756FE" w:rsidP="002756FE">
      <w:pPr>
        <w:pStyle w:val="a3"/>
        <w:numPr>
          <w:ilvl w:val="0"/>
          <w:numId w:val="15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lastRenderedPageBreak/>
        <w:t xml:space="preserve">обмен опытом использования </w:t>
      </w:r>
      <w:proofErr w:type="spellStart"/>
      <w:r w:rsidRPr="00B022D6">
        <w:rPr>
          <w:rFonts w:ascii="Times New Roman" w:hAnsi="Times New Roman" w:cs="Times New Roman"/>
          <w:sz w:val="28"/>
          <w:szCs w:val="28"/>
        </w:rPr>
        <w:t>современныхздоровьесберегающих</w:t>
      </w:r>
      <w:proofErr w:type="spellEnd"/>
      <w:r w:rsidRPr="00B022D6">
        <w:rPr>
          <w:rFonts w:ascii="Times New Roman" w:hAnsi="Times New Roman" w:cs="Times New Roman"/>
          <w:sz w:val="28"/>
          <w:szCs w:val="28"/>
        </w:rPr>
        <w:t xml:space="preserve"> технологий обучения.</w:t>
      </w:r>
    </w:p>
    <w:p w:rsidR="002B74C8" w:rsidRPr="00B022D6" w:rsidRDefault="002B74C8" w:rsidP="002756FE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sz w:val="28"/>
          <w:szCs w:val="28"/>
          <w:u w:val="single"/>
        </w:rPr>
        <w:t>Основные вопросы</w:t>
      </w:r>
    </w:p>
    <w:p w:rsidR="002B74C8" w:rsidRPr="00B022D6" w:rsidRDefault="002B74C8" w:rsidP="002B74C8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1. Вступительное слово «Предметно-пространственная и образовательная среда учебно-воспитательного процесса в образовательном учреждении как возможность развивать творческие способности школьников»  (визитная карточка школы)</w:t>
      </w:r>
    </w:p>
    <w:p w:rsidR="002B74C8" w:rsidRPr="00B022D6" w:rsidRDefault="002B74C8" w:rsidP="002B74C8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2. </w:t>
      </w:r>
      <w:r w:rsidR="00C26A44" w:rsidRPr="00B022D6">
        <w:rPr>
          <w:rFonts w:ascii="Times New Roman" w:hAnsi="Times New Roman" w:cs="Times New Roman"/>
          <w:sz w:val="28"/>
          <w:szCs w:val="28"/>
        </w:rPr>
        <w:t xml:space="preserve">Из опыта работы </w:t>
      </w:r>
      <w:r w:rsidRPr="00B022D6">
        <w:rPr>
          <w:rFonts w:ascii="Times New Roman" w:hAnsi="Times New Roman" w:cs="Times New Roman"/>
          <w:sz w:val="28"/>
          <w:szCs w:val="28"/>
        </w:rPr>
        <w:t>«Личностный подход к ученику как способ реализация творческих способностей ученика на уроке математики »</w:t>
      </w:r>
      <w:r w:rsidR="00C26A44" w:rsidRPr="00B022D6">
        <w:rPr>
          <w:rFonts w:ascii="Times New Roman" w:hAnsi="Times New Roman" w:cs="Times New Roman"/>
          <w:sz w:val="28"/>
          <w:szCs w:val="28"/>
        </w:rPr>
        <w:t xml:space="preserve">. </w:t>
      </w:r>
      <w:r w:rsidR="00AE2E14" w:rsidRPr="00B022D6">
        <w:rPr>
          <w:rFonts w:ascii="Times New Roman" w:hAnsi="Times New Roman" w:cs="Times New Roman"/>
          <w:sz w:val="28"/>
          <w:szCs w:val="28"/>
        </w:rPr>
        <w:t>Фрагмент</w:t>
      </w:r>
      <w:r w:rsidR="00C26A44" w:rsidRPr="00B022D6">
        <w:rPr>
          <w:rFonts w:ascii="Times New Roman" w:hAnsi="Times New Roman" w:cs="Times New Roman"/>
          <w:sz w:val="28"/>
          <w:szCs w:val="28"/>
        </w:rPr>
        <w:t xml:space="preserve"> урок</w:t>
      </w:r>
      <w:r w:rsidR="00AE2E14" w:rsidRPr="00B022D6">
        <w:rPr>
          <w:rFonts w:ascii="Times New Roman" w:hAnsi="Times New Roman" w:cs="Times New Roman"/>
          <w:sz w:val="28"/>
          <w:szCs w:val="28"/>
        </w:rPr>
        <w:t>а</w:t>
      </w:r>
      <w:r w:rsidR="00C26A44" w:rsidRPr="00B022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A44" w:rsidRPr="00B022D6" w:rsidRDefault="00C26A44" w:rsidP="00C26A44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3. Из опыта работы «Внеурочная деятельность с </w:t>
      </w:r>
      <w:proofErr w:type="gramStart"/>
      <w:r w:rsidRPr="00B022D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B022D6">
        <w:rPr>
          <w:rFonts w:ascii="Times New Roman" w:hAnsi="Times New Roman" w:cs="Times New Roman"/>
          <w:sz w:val="28"/>
          <w:szCs w:val="28"/>
        </w:rPr>
        <w:t xml:space="preserve"> как средство решения проблемы повышения мотивации к изучению математики». Открытое мероприятие </w:t>
      </w:r>
    </w:p>
    <w:p w:rsidR="00C26A44" w:rsidRPr="00B022D6" w:rsidRDefault="00C26A44" w:rsidP="00C26A44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4. Доклад "Особенности образовательного процесса в условиях введения ФГОС СОО" (Наумова И.Н., МБОУ СОШ с.Б. </w:t>
      </w:r>
      <w:proofErr w:type="gramStart"/>
      <w:r w:rsidRPr="00B022D6">
        <w:rPr>
          <w:rFonts w:ascii="Times New Roman" w:hAnsi="Times New Roman" w:cs="Times New Roman"/>
          <w:sz w:val="28"/>
          <w:szCs w:val="28"/>
        </w:rPr>
        <w:t>Попово</w:t>
      </w:r>
      <w:proofErr w:type="gramEnd"/>
      <w:r w:rsidRPr="00B022D6">
        <w:rPr>
          <w:rFonts w:ascii="Times New Roman" w:hAnsi="Times New Roman" w:cs="Times New Roman"/>
          <w:sz w:val="28"/>
          <w:szCs w:val="28"/>
        </w:rPr>
        <w:t>)</w:t>
      </w:r>
    </w:p>
    <w:p w:rsidR="00C26A44" w:rsidRPr="00B022D6" w:rsidRDefault="00C26A44" w:rsidP="00C26A44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5. Мастер-класс "Внедряем ФГОС СОО" </w:t>
      </w:r>
    </w:p>
    <w:p w:rsidR="00AE2E14" w:rsidRPr="00B022D6" w:rsidRDefault="00AE2E14" w:rsidP="00C26A44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6. Обсуждение результатов пробного тестирования по математике</w:t>
      </w:r>
    </w:p>
    <w:p w:rsidR="006862BE" w:rsidRPr="00B022D6" w:rsidRDefault="006862BE" w:rsidP="00AD19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6862BE" w:rsidRPr="00B022D6" w:rsidRDefault="0017302C" w:rsidP="00AD19E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sz w:val="28"/>
          <w:szCs w:val="28"/>
          <w:u w:val="single"/>
        </w:rPr>
        <w:t>Заседание №4.</w:t>
      </w:r>
    </w:p>
    <w:p w:rsidR="0017302C" w:rsidRPr="00B022D6" w:rsidRDefault="0017302C" w:rsidP="0017302C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Pr="00B022D6">
        <w:rPr>
          <w:rFonts w:ascii="Times New Roman" w:hAnsi="Times New Roman" w:cs="Times New Roman"/>
          <w:sz w:val="28"/>
          <w:szCs w:val="28"/>
        </w:rPr>
        <w:t>МБОУ СОШ №2</w:t>
      </w:r>
    </w:p>
    <w:p w:rsidR="0017302C" w:rsidRPr="00B022D6" w:rsidRDefault="0017302C" w:rsidP="0017302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>Время проведения:</w:t>
      </w:r>
      <w:r w:rsidRPr="00B022D6">
        <w:rPr>
          <w:rFonts w:ascii="Times New Roman" w:hAnsi="Times New Roman" w:cs="Times New Roman"/>
          <w:sz w:val="28"/>
          <w:szCs w:val="28"/>
        </w:rPr>
        <w:t xml:space="preserve"> апрель</w:t>
      </w:r>
    </w:p>
    <w:p w:rsidR="006862BE" w:rsidRPr="00B022D6" w:rsidRDefault="0017302C" w:rsidP="0017302C">
      <w:pPr>
        <w:pStyle w:val="a3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b/>
          <w:sz w:val="28"/>
          <w:szCs w:val="28"/>
        </w:rPr>
        <w:t xml:space="preserve">Тема заседания: </w:t>
      </w:r>
      <w:r w:rsidR="00C11176" w:rsidRPr="00B022D6">
        <w:rPr>
          <w:rFonts w:ascii="Times New Roman" w:hAnsi="Times New Roman" w:cs="Times New Roman"/>
          <w:bCs/>
          <w:iCs/>
          <w:color w:val="000000"/>
          <w:sz w:val="28"/>
          <w:szCs w:val="28"/>
          <w:bdr w:val="none" w:sz="0" w:space="0" w:color="auto" w:frame="1"/>
        </w:rPr>
        <w:t>«Эффективность работы учителей математики по обеспечению качественной подготовки учащихся к итоговой аттестации».</w:t>
      </w:r>
    </w:p>
    <w:p w:rsidR="006862BE" w:rsidRPr="00B022D6" w:rsidRDefault="0017302C" w:rsidP="0017302C">
      <w:pPr>
        <w:pStyle w:val="a3"/>
        <w:ind w:left="4678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022D6">
        <w:rPr>
          <w:rFonts w:ascii="Times New Roman" w:hAnsi="Times New Roman" w:cs="Times New Roman"/>
          <w:b/>
          <w:i/>
          <w:sz w:val="28"/>
          <w:szCs w:val="28"/>
        </w:rPr>
        <w:t>Любое препятствие преодолевается настойчивостью.</w:t>
      </w:r>
    </w:p>
    <w:p w:rsidR="0017302C" w:rsidRPr="00B022D6" w:rsidRDefault="0017302C" w:rsidP="0017302C">
      <w:pPr>
        <w:pStyle w:val="a3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B022D6">
        <w:rPr>
          <w:rFonts w:ascii="Times New Roman" w:hAnsi="Times New Roman" w:cs="Times New Roman"/>
          <w:b/>
          <w:i/>
          <w:sz w:val="28"/>
          <w:szCs w:val="28"/>
        </w:rPr>
        <w:t>Л. да Винчи</w:t>
      </w:r>
    </w:p>
    <w:p w:rsidR="006862BE" w:rsidRPr="00B022D6" w:rsidRDefault="00C11176" w:rsidP="00AD19E5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sz w:val="28"/>
          <w:szCs w:val="28"/>
          <w:u w:val="single"/>
        </w:rPr>
        <w:t>Цели:</w:t>
      </w:r>
    </w:p>
    <w:p w:rsidR="00C11176" w:rsidRPr="00B022D6" w:rsidRDefault="00C11176" w:rsidP="00AD19E5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22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 способствовать обеспечению методических и организационно-педагогических условий подготовки и проведения ЕГЭ И ГИА по математике</w:t>
      </w:r>
    </w:p>
    <w:p w:rsidR="00C41A91" w:rsidRPr="00B022D6" w:rsidRDefault="00C11176" w:rsidP="00B022D6">
      <w:pPr>
        <w:ind w:left="720"/>
        <w:jc w:val="both"/>
        <w:rPr>
          <w:sz w:val="28"/>
          <w:szCs w:val="28"/>
        </w:rPr>
      </w:pPr>
      <w:r w:rsidRPr="00B022D6">
        <w:rPr>
          <w:color w:val="000000"/>
          <w:sz w:val="28"/>
          <w:szCs w:val="28"/>
          <w:shd w:val="clear" w:color="auto" w:fill="FFFFFF"/>
        </w:rPr>
        <w:t xml:space="preserve">2. </w:t>
      </w:r>
      <w:r w:rsidR="008B2459" w:rsidRPr="00B022D6">
        <w:rPr>
          <w:color w:val="000000"/>
          <w:sz w:val="28"/>
          <w:szCs w:val="28"/>
        </w:rPr>
        <w:t xml:space="preserve">проанализировать </w:t>
      </w:r>
      <w:r w:rsidR="00B022D6">
        <w:rPr>
          <w:sz w:val="28"/>
          <w:szCs w:val="28"/>
        </w:rPr>
        <w:t>инструктивно-</w:t>
      </w:r>
      <w:r w:rsidR="00C41A91" w:rsidRPr="00B022D6">
        <w:rPr>
          <w:sz w:val="28"/>
          <w:szCs w:val="28"/>
        </w:rPr>
        <w:t>методических документов по проведению ГИА.</w:t>
      </w:r>
    </w:p>
    <w:p w:rsidR="00C41A91" w:rsidRPr="00B022D6" w:rsidRDefault="00C11176" w:rsidP="00C41A91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sz w:val="28"/>
          <w:szCs w:val="28"/>
          <w:u w:val="single"/>
        </w:rPr>
        <w:t>Основные вопросы</w:t>
      </w:r>
    </w:p>
    <w:p w:rsidR="008B2459" w:rsidRPr="00B022D6" w:rsidRDefault="00C41A91" w:rsidP="00C41A91">
      <w:pPr>
        <w:pStyle w:val="a3"/>
        <w:rPr>
          <w:rFonts w:ascii="Times New Roman" w:hAnsi="Times New Roman" w:cs="Times New Roman"/>
          <w:sz w:val="28"/>
          <w:szCs w:val="28"/>
          <w:u w:val="single"/>
        </w:rPr>
      </w:pPr>
      <w:r w:rsidRPr="00B022D6">
        <w:rPr>
          <w:rFonts w:ascii="Times New Roman" w:hAnsi="Times New Roman" w:cs="Times New Roman"/>
          <w:sz w:val="28"/>
          <w:szCs w:val="28"/>
        </w:rPr>
        <w:t xml:space="preserve">1. </w:t>
      </w:r>
      <w:r w:rsidR="00C11176" w:rsidRPr="00B022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8B2459" w:rsidRPr="00B022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Особенности ГИА 2019</w:t>
      </w:r>
      <w:r w:rsidRPr="00B022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</w:t>
      </w:r>
    </w:p>
    <w:p w:rsidR="00C11176" w:rsidRPr="00B022D6" w:rsidRDefault="008B2459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022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C11176" w:rsidRPr="00B022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Мастер-класс "Формы и методы подготовки к ЕГЭ и ГИА по математике, обеспечивающие высокую стабильность </w:t>
      </w:r>
      <w:r w:rsidR="00B022D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качество образования"</w:t>
      </w:r>
    </w:p>
    <w:p w:rsidR="00C11176" w:rsidRPr="00B022D6" w:rsidRDefault="008B2459" w:rsidP="00C11176">
      <w:pPr>
        <w:pStyle w:val="a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022D6">
        <w:rPr>
          <w:color w:val="000000"/>
          <w:sz w:val="28"/>
          <w:szCs w:val="28"/>
          <w:shd w:val="clear" w:color="auto" w:fill="FFFFFF"/>
        </w:rPr>
        <w:t>3</w:t>
      </w:r>
      <w:r w:rsidR="00C11176" w:rsidRPr="00B022D6">
        <w:rPr>
          <w:color w:val="000000"/>
          <w:sz w:val="28"/>
          <w:szCs w:val="28"/>
          <w:shd w:val="clear" w:color="auto" w:fill="FFFFFF"/>
        </w:rPr>
        <w:t xml:space="preserve">. </w:t>
      </w:r>
      <w:r w:rsidR="00C11176" w:rsidRPr="00B022D6">
        <w:rPr>
          <w:color w:val="000000"/>
          <w:sz w:val="28"/>
          <w:szCs w:val="28"/>
        </w:rPr>
        <w:t> Практикум учителей математики по специфике выполнения заданий</w:t>
      </w:r>
    </w:p>
    <w:p w:rsidR="001C60F5" w:rsidRPr="00B022D6" w:rsidRDefault="00C11176" w:rsidP="00C11176">
      <w:pPr>
        <w:pStyle w:val="a7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B022D6">
        <w:rPr>
          <w:color w:val="000000"/>
          <w:sz w:val="28"/>
          <w:szCs w:val="28"/>
        </w:rPr>
        <w:t>из второй части ГИА по ма</w:t>
      </w:r>
      <w:r w:rsidRPr="00B022D6">
        <w:rPr>
          <w:sz w:val="28"/>
          <w:szCs w:val="28"/>
        </w:rPr>
        <w:t>тематике в </w:t>
      </w:r>
      <w:hyperlink r:id="rId6" w:tooltip="9 класс" w:history="1">
        <w:r w:rsidRPr="00B022D6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9 классе</w:t>
        </w:r>
      </w:hyperlink>
      <w:r w:rsidR="00C10370" w:rsidRPr="00B022D6">
        <w:rPr>
          <w:sz w:val="28"/>
          <w:szCs w:val="28"/>
        </w:rPr>
        <w:t xml:space="preserve"> </w:t>
      </w:r>
    </w:p>
    <w:p w:rsidR="00C41A91" w:rsidRPr="00B022D6" w:rsidRDefault="008B2459" w:rsidP="00B022D6">
      <w:pPr>
        <w:pStyle w:val="a7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B022D6">
        <w:rPr>
          <w:sz w:val="28"/>
          <w:szCs w:val="28"/>
        </w:rPr>
        <w:t>4</w:t>
      </w:r>
      <w:r w:rsidR="001C60F5" w:rsidRPr="00B022D6">
        <w:rPr>
          <w:sz w:val="28"/>
          <w:szCs w:val="28"/>
        </w:rPr>
        <w:t xml:space="preserve">. </w:t>
      </w:r>
      <w:r w:rsidR="00C11176" w:rsidRPr="00B022D6">
        <w:rPr>
          <w:sz w:val="28"/>
          <w:szCs w:val="28"/>
        </w:rPr>
        <w:t> </w:t>
      </w:r>
      <w:r w:rsidR="001C60F5" w:rsidRPr="00B022D6">
        <w:rPr>
          <w:color w:val="000000"/>
          <w:sz w:val="28"/>
          <w:szCs w:val="28"/>
        </w:rPr>
        <w:t>Практикум учителей математики по специфике выполнения заданий</w:t>
      </w:r>
      <w:proofErr w:type="gramStart"/>
      <w:r w:rsidR="001C60F5" w:rsidRPr="00B022D6">
        <w:rPr>
          <w:color w:val="000000"/>
          <w:sz w:val="28"/>
          <w:szCs w:val="28"/>
        </w:rPr>
        <w:t xml:space="preserve"> </w:t>
      </w:r>
      <w:r w:rsidR="00C11176" w:rsidRPr="00B022D6">
        <w:rPr>
          <w:sz w:val="28"/>
          <w:szCs w:val="28"/>
        </w:rPr>
        <w:t>С</w:t>
      </w:r>
      <w:proofErr w:type="gramEnd"/>
      <w:r w:rsidR="00C11176" w:rsidRPr="00B022D6">
        <w:rPr>
          <w:sz w:val="28"/>
          <w:szCs w:val="28"/>
        </w:rPr>
        <w:t xml:space="preserve"> ЕГЭ в </w:t>
      </w:r>
      <w:hyperlink r:id="rId7" w:tooltip="11 класс" w:history="1">
        <w:r w:rsidR="00C11176" w:rsidRPr="00B022D6">
          <w:rPr>
            <w:rStyle w:val="a4"/>
            <w:color w:val="auto"/>
            <w:sz w:val="28"/>
            <w:szCs w:val="28"/>
            <w:u w:val="none"/>
            <w:bdr w:val="none" w:sz="0" w:space="0" w:color="auto" w:frame="1"/>
          </w:rPr>
          <w:t>11 классе</w:t>
        </w:r>
      </w:hyperlink>
      <w:r w:rsidR="00C10370" w:rsidRPr="00B022D6">
        <w:rPr>
          <w:sz w:val="28"/>
          <w:szCs w:val="28"/>
        </w:rPr>
        <w:t xml:space="preserve"> </w:t>
      </w:r>
    </w:p>
    <w:p w:rsidR="00C41A91" w:rsidRPr="00B022D6" w:rsidRDefault="00C41A9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41A91" w:rsidRPr="00B022D6" w:rsidRDefault="00C41A91" w:rsidP="00C41A91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022D6">
        <w:rPr>
          <w:rFonts w:ascii="Times New Roman" w:hAnsi="Times New Roman" w:cs="Times New Roman"/>
          <w:sz w:val="28"/>
          <w:szCs w:val="28"/>
        </w:rPr>
        <w:t>Руководитель РМО   Шабанова Е.В.</w:t>
      </w:r>
    </w:p>
    <w:sectPr w:rsidR="00C41A91" w:rsidRPr="00B022D6" w:rsidSect="00A338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0D8E"/>
    <w:multiLevelType w:val="hybridMultilevel"/>
    <w:tmpl w:val="508C7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E4B"/>
    <w:multiLevelType w:val="hybridMultilevel"/>
    <w:tmpl w:val="236EA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C87DA5"/>
    <w:multiLevelType w:val="hybridMultilevel"/>
    <w:tmpl w:val="E45088F8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1D0F0E4">
      <w:start w:val="3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B8C559A"/>
    <w:multiLevelType w:val="hybridMultilevel"/>
    <w:tmpl w:val="790EA46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BA5090B"/>
    <w:multiLevelType w:val="hybridMultilevel"/>
    <w:tmpl w:val="21DEA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4E1321"/>
    <w:multiLevelType w:val="hybridMultilevel"/>
    <w:tmpl w:val="068C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D545F2"/>
    <w:multiLevelType w:val="hybridMultilevel"/>
    <w:tmpl w:val="35C05AF4"/>
    <w:lvl w:ilvl="0" w:tplc="0432526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322007"/>
    <w:multiLevelType w:val="hybridMultilevel"/>
    <w:tmpl w:val="5016BA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D23D0C"/>
    <w:multiLevelType w:val="hybridMultilevel"/>
    <w:tmpl w:val="8FA083F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6D108EC"/>
    <w:multiLevelType w:val="hybridMultilevel"/>
    <w:tmpl w:val="DF5EC50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D520420"/>
    <w:multiLevelType w:val="hybridMultilevel"/>
    <w:tmpl w:val="EB22305C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50116EC7"/>
    <w:multiLevelType w:val="hybridMultilevel"/>
    <w:tmpl w:val="37A416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650151"/>
    <w:multiLevelType w:val="hybridMultilevel"/>
    <w:tmpl w:val="5B3221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C921291"/>
    <w:multiLevelType w:val="hybridMultilevel"/>
    <w:tmpl w:val="F7B0A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ED5836"/>
    <w:multiLevelType w:val="hybridMultilevel"/>
    <w:tmpl w:val="4B8C9164"/>
    <w:lvl w:ilvl="0" w:tplc="A5F895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1E251C"/>
    <w:multiLevelType w:val="hybridMultilevel"/>
    <w:tmpl w:val="A21A4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64E115B"/>
    <w:multiLevelType w:val="hybridMultilevel"/>
    <w:tmpl w:val="27F2E26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>
    <w:nsid w:val="667E4C3F"/>
    <w:multiLevelType w:val="hybridMultilevel"/>
    <w:tmpl w:val="31248D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242BF4"/>
    <w:multiLevelType w:val="hybridMultilevel"/>
    <w:tmpl w:val="D35C04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9C3074A"/>
    <w:multiLevelType w:val="hybridMultilevel"/>
    <w:tmpl w:val="932444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3B658F"/>
    <w:multiLevelType w:val="hybridMultilevel"/>
    <w:tmpl w:val="FD6CAA5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9"/>
  </w:num>
  <w:num w:numId="4">
    <w:abstractNumId w:val="12"/>
  </w:num>
  <w:num w:numId="5">
    <w:abstractNumId w:val="3"/>
  </w:num>
  <w:num w:numId="6">
    <w:abstractNumId w:val="13"/>
  </w:num>
  <w:num w:numId="7">
    <w:abstractNumId w:val="1"/>
  </w:num>
  <w:num w:numId="8">
    <w:abstractNumId w:val="7"/>
  </w:num>
  <w:num w:numId="9">
    <w:abstractNumId w:val="16"/>
  </w:num>
  <w:num w:numId="10">
    <w:abstractNumId w:val="5"/>
  </w:num>
  <w:num w:numId="11">
    <w:abstractNumId w:val="17"/>
  </w:num>
  <w:num w:numId="12">
    <w:abstractNumId w:val="0"/>
  </w:num>
  <w:num w:numId="13">
    <w:abstractNumId w:val="11"/>
  </w:num>
  <w:num w:numId="14">
    <w:abstractNumId w:val="10"/>
  </w:num>
  <w:num w:numId="15">
    <w:abstractNumId w:val="6"/>
  </w:num>
  <w:num w:numId="16">
    <w:abstractNumId w:val="14"/>
  </w:num>
  <w:num w:numId="17">
    <w:abstractNumId w:val="15"/>
  </w:num>
  <w:num w:numId="18">
    <w:abstractNumId w:val="20"/>
  </w:num>
  <w:num w:numId="19">
    <w:abstractNumId w:val="4"/>
  </w:num>
  <w:num w:numId="2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132E"/>
    <w:rsid w:val="000057AF"/>
    <w:rsid w:val="00091880"/>
    <w:rsid w:val="00092A96"/>
    <w:rsid w:val="000C3A14"/>
    <w:rsid w:val="000D71F7"/>
    <w:rsid w:val="0017302C"/>
    <w:rsid w:val="00184733"/>
    <w:rsid w:val="00196860"/>
    <w:rsid w:val="001A347B"/>
    <w:rsid w:val="001B53B2"/>
    <w:rsid w:val="001C60F5"/>
    <w:rsid w:val="00203BB2"/>
    <w:rsid w:val="0022426B"/>
    <w:rsid w:val="00232764"/>
    <w:rsid w:val="0025575F"/>
    <w:rsid w:val="002756FE"/>
    <w:rsid w:val="00276212"/>
    <w:rsid w:val="002A1C10"/>
    <w:rsid w:val="002B74C8"/>
    <w:rsid w:val="003054F6"/>
    <w:rsid w:val="00337621"/>
    <w:rsid w:val="003645A3"/>
    <w:rsid w:val="003A1DDD"/>
    <w:rsid w:val="003C3BE0"/>
    <w:rsid w:val="003C6E5E"/>
    <w:rsid w:val="003E2EA4"/>
    <w:rsid w:val="003F1477"/>
    <w:rsid w:val="003F3E6C"/>
    <w:rsid w:val="0040300F"/>
    <w:rsid w:val="004046CC"/>
    <w:rsid w:val="00405DE7"/>
    <w:rsid w:val="00413B7E"/>
    <w:rsid w:val="00431582"/>
    <w:rsid w:val="004370CA"/>
    <w:rsid w:val="00470E1A"/>
    <w:rsid w:val="00481C87"/>
    <w:rsid w:val="004F2482"/>
    <w:rsid w:val="0054475F"/>
    <w:rsid w:val="00573C34"/>
    <w:rsid w:val="005849C0"/>
    <w:rsid w:val="00591004"/>
    <w:rsid w:val="00597955"/>
    <w:rsid w:val="005B488F"/>
    <w:rsid w:val="005F29CD"/>
    <w:rsid w:val="0061767E"/>
    <w:rsid w:val="00642FD1"/>
    <w:rsid w:val="006862BE"/>
    <w:rsid w:val="00690DBC"/>
    <w:rsid w:val="00694E8B"/>
    <w:rsid w:val="006D176A"/>
    <w:rsid w:val="007019F1"/>
    <w:rsid w:val="00724438"/>
    <w:rsid w:val="00725256"/>
    <w:rsid w:val="00726ACF"/>
    <w:rsid w:val="00731248"/>
    <w:rsid w:val="00736E60"/>
    <w:rsid w:val="00742D4F"/>
    <w:rsid w:val="0076328D"/>
    <w:rsid w:val="007A6522"/>
    <w:rsid w:val="007B5537"/>
    <w:rsid w:val="007C4415"/>
    <w:rsid w:val="007D6DCC"/>
    <w:rsid w:val="007F5B19"/>
    <w:rsid w:val="00863DC6"/>
    <w:rsid w:val="00874854"/>
    <w:rsid w:val="008B2459"/>
    <w:rsid w:val="008B360A"/>
    <w:rsid w:val="008D5585"/>
    <w:rsid w:val="00940767"/>
    <w:rsid w:val="00952962"/>
    <w:rsid w:val="00A00F82"/>
    <w:rsid w:val="00A03A5C"/>
    <w:rsid w:val="00A33820"/>
    <w:rsid w:val="00A6016B"/>
    <w:rsid w:val="00AA7634"/>
    <w:rsid w:val="00AD06F8"/>
    <w:rsid w:val="00AD19E5"/>
    <w:rsid w:val="00AD3F0B"/>
    <w:rsid w:val="00AE2E14"/>
    <w:rsid w:val="00AF2ED4"/>
    <w:rsid w:val="00B022D6"/>
    <w:rsid w:val="00B11B32"/>
    <w:rsid w:val="00B77246"/>
    <w:rsid w:val="00B91EF1"/>
    <w:rsid w:val="00BB4310"/>
    <w:rsid w:val="00C10370"/>
    <w:rsid w:val="00C11176"/>
    <w:rsid w:val="00C26A44"/>
    <w:rsid w:val="00C41A91"/>
    <w:rsid w:val="00C956B9"/>
    <w:rsid w:val="00CF3CC0"/>
    <w:rsid w:val="00D10F25"/>
    <w:rsid w:val="00DE2C61"/>
    <w:rsid w:val="00DE460D"/>
    <w:rsid w:val="00DE53CA"/>
    <w:rsid w:val="00E4001C"/>
    <w:rsid w:val="00E92353"/>
    <w:rsid w:val="00EB3555"/>
    <w:rsid w:val="00EB5314"/>
    <w:rsid w:val="00EC225A"/>
    <w:rsid w:val="00EE6A0C"/>
    <w:rsid w:val="00EF42A0"/>
    <w:rsid w:val="00F10129"/>
    <w:rsid w:val="00F136BA"/>
    <w:rsid w:val="00F2132E"/>
    <w:rsid w:val="00F37047"/>
    <w:rsid w:val="00F41B72"/>
    <w:rsid w:val="00FA2590"/>
    <w:rsid w:val="00FE4F08"/>
    <w:rsid w:val="00FE68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2A1C1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F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F29C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405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B77246"/>
    <w:rPr>
      <w:b/>
      <w:bCs/>
    </w:rPr>
  </w:style>
  <w:style w:type="paragraph" w:styleId="a7">
    <w:name w:val="Normal (Web)"/>
    <w:basedOn w:val="a"/>
    <w:uiPriority w:val="99"/>
    <w:unhideWhenUsed/>
    <w:rsid w:val="00C11176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uiPriority w:val="9"/>
    <w:rsid w:val="002A1C1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6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D71F7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5F29CD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405D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60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7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pandia.ru/text/category/11_klass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dia.ru/text/category/9_klass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7</Pages>
  <Words>1813</Words>
  <Characters>10340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Савина Наталья Викторовна</cp:lastModifiedBy>
  <cp:revision>13</cp:revision>
  <dcterms:created xsi:type="dcterms:W3CDTF">2018-11-01T16:09:00Z</dcterms:created>
  <dcterms:modified xsi:type="dcterms:W3CDTF">2018-11-23T05:14:00Z</dcterms:modified>
</cp:coreProperties>
</file>